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9379" w14:textId="5827E488" w:rsidR="00350719" w:rsidRDefault="00D50838">
      <w:pPr>
        <w:pStyle w:val="BodyText"/>
        <w:spacing w:before="49"/>
        <w:rPr>
          <w:rFonts w:ascii="Times New Roman"/>
          <w:b w:val="0"/>
          <w:sz w:val="23"/>
        </w:rPr>
      </w:pPr>
      <w:r>
        <w:rPr>
          <w:b w:val="0"/>
          <w:noProof/>
          <w:spacing w:val="-2"/>
          <w:sz w:val="23"/>
        </w:rPr>
        <w:drawing>
          <wp:anchor distT="0" distB="0" distL="114300" distR="114300" simplePos="0" relativeHeight="251660800" behindDoc="0" locked="0" layoutInCell="1" allowOverlap="1" wp14:anchorId="38F0571C" wp14:editId="2AC81CD9">
            <wp:simplePos x="0" y="0"/>
            <wp:positionH relativeFrom="column">
              <wp:posOffset>6184900</wp:posOffset>
            </wp:positionH>
            <wp:positionV relativeFrom="paragraph">
              <wp:posOffset>353595</wp:posOffset>
            </wp:positionV>
            <wp:extent cx="781021" cy="539750"/>
            <wp:effectExtent l="0" t="0" r="635" b="0"/>
            <wp:wrapNone/>
            <wp:docPr id="1744491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0" t="28023" r="19962" b="30326"/>
                    <a:stretch/>
                  </pic:blipFill>
                  <pic:spPr bwMode="auto">
                    <a:xfrm>
                      <a:off x="0" y="0"/>
                      <a:ext cx="781021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6480B" w14:textId="5D7B242E" w:rsidR="00350719" w:rsidRDefault="00000000">
      <w:pPr>
        <w:ind w:left="170"/>
        <w:rPr>
          <w:b/>
          <w:sz w:val="23"/>
        </w:rPr>
      </w:pPr>
      <w:proofErr w:type="spellStart"/>
      <w:r>
        <w:rPr>
          <w:b/>
          <w:spacing w:val="-2"/>
          <w:sz w:val="23"/>
        </w:rPr>
        <w:t>AutomationSG</w:t>
      </w:r>
      <w:proofErr w:type="spellEnd"/>
    </w:p>
    <w:p w14:paraId="0576CBF5" w14:textId="7E98D0BE" w:rsidR="00350719" w:rsidRDefault="00000000">
      <w:pPr>
        <w:pStyle w:val="Heading1"/>
        <w:ind w:left="165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846D650" wp14:editId="3218AF2E">
                <wp:simplePos x="0" y="0"/>
                <wp:positionH relativeFrom="page">
                  <wp:posOffset>392429</wp:posOffset>
                </wp:positionH>
                <wp:positionV relativeFrom="paragraph">
                  <wp:posOffset>176558</wp:posOffset>
                </wp:positionV>
                <wp:extent cx="3545204" cy="698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5204" cy="698500"/>
                          <a:chOff x="0" y="0"/>
                          <a:chExt cx="3545204" cy="698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6350"/>
                            <a:ext cx="352806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8060" h="687070">
                                <a:moveTo>
                                  <a:pt x="3527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070"/>
                                </a:lnTo>
                                <a:lnTo>
                                  <a:pt x="3527437" y="687070"/>
                                </a:lnTo>
                                <a:lnTo>
                                  <a:pt x="3527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545204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5204" h="698500">
                                <a:moveTo>
                                  <a:pt x="3545205" y="12700"/>
                                </a:moveTo>
                                <a:lnTo>
                                  <a:pt x="3545192" y="0"/>
                                </a:lnTo>
                                <a:lnTo>
                                  <a:pt x="3532505" y="0"/>
                                </a:lnTo>
                                <a:lnTo>
                                  <a:pt x="3532505" y="12700"/>
                                </a:lnTo>
                                <a:lnTo>
                                  <a:pt x="3532505" y="685800"/>
                                </a:lnTo>
                                <a:lnTo>
                                  <a:pt x="12700" y="685800"/>
                                </a:lnTo>
                                <a:lnTo>
                                  <a:pt x="12700" y="12700"/>
                                </a:lnTo>
                                <a:lnTo>
                                  <a:pt x="3532505" y="12700"/>
                                </a:lnTo>
                                <a:lnTo>
                                  <a:pt x="3532505" y="0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500"/>
                                </a:lnTo>
                                <a:lnTo>
                                  <a:pt x="12700" y="698500"/>
                                </a:lnTo>
                                <a:lnTo>
                                  <a:pt x="3532505" y="698500"/>
                                </a:lnTo>
                                <a:lnTo>
                                  <a:pt x="3545192" y="698500"/>
                                </a:lnTo>
                                <a:lnTo>
                                  <a:pt x="354520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7940" y="31936"/>
                            <a:ext cx="1193165" cy="636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EC3A3" w14:textId="77777777" w:rsidR="00350719" w:rsidRDefault="00000000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Singapore</w:t>
                              </w:r>
                              <w:r>
                                <w:rPr>
                                  <w:b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Pavilion</w:t>
                              </w:r>
                              <w:r>
                                <w:rPr>
                                  <w:b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:</w:t>
                              </w:r>
                              <w:proofErr w:type="gramEnd"/>
                            </w:p>
                            <w:p w14:paraId="148445D8" w14:textId="77777777" w:rsidR="00350719" w:rsidRDefault="00350719">
                              <w:pPr>
                                <w:spacing w:before="66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31782C3D" w14:textId="77777777" w:rsidR="00350719" w:rsidRDefault="00000000">
                              <w:pPr>
                                <w:spacing w:line="270" w:lineRule="atLeast"/>
                                <w:ind w:right="916"/>
                                <w:rPr>
                                  <w:b/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Date :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Venue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765630" y="38286"/>
                            <a:ext cx="1636395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DAD2B" w14:textId="64891865" w:rsidR="00D50838" w:rsidRPr="00D50838" w:rsidRDefault="00000000">
                              <w:pPr>
                                <w:spacing w:line="271" w:lineRule="auto"/>
                                <w:rPr>
                                  <w:b/>
                                  <w:color w:val="006FC0"/>
                                  <w:sz w:val="17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Vietnam Industrial &amp; Manufacturing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Fair</w:t>
                              </w:r>
                              <w:r>
                                <w:rPr>
                                  <w:b/>
                                  <w:color w:val="006FC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(VIMF)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202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7"/>
                                  <w:lang w:val="vi-VN"/>
                                </w:rPr>
                                <w:t>5</w:t>
                              </w:r>
                            </w:p>
                            <w:p w14:paraId="62A91E8C" w14:textId="2D2EB321" w:rsidR="00D50838" w:rsidRDefault="00000000">
                              <w:pPr>
                                <w:spacing w:before="4" w:line="270" w:lineRule="atLeast"/>
                                <w:ind w:right="716"/>
                                <w:rPr>
                                  <w:b/>
                                  <w:color w:val="006FC0"/>
                                  <w:sz w:val="17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1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7"/>
                                  <w:lang w:val="vi-VN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 xml:space="preserve"> to 2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7"/>
                                  <w:lang w:val="vi-VN"/>
                                </w:rPr>
                                <w:t xml:space="preserve">0 </w:t>
                              </w: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June 202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7"/>
                                  <w:lang w:val="vi-VN"/>
                                </w:rPr>
                                <w:t>5</w:t>
                              </w:r>
                            </w:p>
                            <w:p w14:paraId="673FD378" w14:textId="124E5896" w:rsidR="00350719" w:rsidRDefault="00000000">
                              <w:pPr>
                                <w:spacing w:before="4" w:line="270" w:lineRule="atLeast"/>
                                <w:ind w:right="7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Binh</w:t>
                              </w:r>
                              <w:r>
                                <w:rPr>
                                  <w:b/>
                                  <w:color w:val="006FC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Duong,</w:t>
                              </w:r>
                              <w:r>
                                <w:rPr>
                                  <w:b/>
                                  <w:color w:val="006FC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7"/>
                                </w:rPr>
                                <w:t>Vietnam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6D650" id="Group 1" o:spid="_x0000_s1026" style="position:absolute;left:0;text-align:left;margin-left:30.9pt;margin-top:13.9pt;width:279.15pt;height:55pt;z-index:251653632;mso-wrap-distance-left:0;mso-wrap-distance-right:0;mso-position-horizontal-relative:page" coordsize="35452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">
                <v:shape id="Graphic 2" o:spid="_x0000_s1027" style="position:absolute;left:127;top:63;width:35280;height:6871;visibility:visible;mso-wrap-style:square;v-text-anchor:top" coordsize="3528060,68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" path="m3527437,l,,,687070r3527437,l3527437,xe" fillcolor="#fff1cc" stroked="f">
                  <v:path arrowok="t"/>
                </v:shape>
                <v:shape id="Graphic 3" o:spid="_x0000_s1028" style="position:absolute;width:35452;height:6985;visibility:visible;mso-wrap-style:square;v-text-anchor:top" coordsize="3545204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" path="m3545205,12700l3545192,r-12687,l3532505,12700r,673100l12700,685800r,-673100l3532505,12700r,-12700l12700,,,,,698500r12700,l3532505,698500r12687,l3545205,127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79;top:319;width:11932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5EC3A3" w14:textId="77777777" w:rsidR="00350719" w:rsidRDefault="00000000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Singapore</w:t>
                        </w:r>
                        <w:r>
                          <w:rPr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Pavilion</w:t>
                        </w:r>
                        <w:r>
                          <w:rPr>
                            <w:b/>
                            <w:spacing w:val="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7"/>
                          </w:rPr>
                          <w:t>at</w:t>
                        </w:r>
                        <w:r>
                          <w:rPr>
                            <w:b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:</w:t>
                        </w:r>
                        <w:proofErr w:type="gramEnd"/>
                      </w:p>
                      <w:p w14:paraId="148445D8" w14:textId="77777777" w:rsidR="00350719" w:rsidRDefault="00350719">
                        <w:pPr>
                          <w:spacing w:before="66"/>
                          <w:rPr>
                            <w:b/>
                            <w:sz w:val="17"/>
                          </w:rPr>
                        </w:pPr>
                      </w:p>
                      <w:p w14:paraId="31782C3D" w14:textId="77777777" w:rsidR="00350719" w:rsidRDefault="00000000">
                        <w:pPr>
                          <w:spacing w:line="270" w:lineRule="atLeast"/>
                          <w:ind w:right="916"/>
                          <w:rPr>
                            <w:b/>
                            <w:sz w:val="17"/>
                          </w:rPr>
                        </w:pPr>
                        <w:proofErr w:type="gramStart"/>
                        <w:r>
                          <w:rPr>
                            <w:b/>
                            <w:sz w:val="17"/>
                          </w:rPr>
                          <w:t>Date :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Venue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box 5" o:spid="_x0000_s1030" type="#_x0000_t202" style="position:absolute;left:17656;top:382;width:16364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1DAD2B" w14:textId="64891865" w:rsidR="00D50838" w:rsidRPr="00D50838" w:rsidRDefault="00000000">
                        <w:pPr>
                          <w:spacing w:line="271" w:lineRule="auto"/>
                          <w:rPr>
                            <w:b/>
                            <w:color w:val="006FC0"/>
                            <w:sz w:val="17"/>
                            <w:lang w:val="vi-VN"/>
                          </w:rPr>
                        </w:pPr>
                        <w:r>
                          <w:rPr>
                            <w:b/>
                            <w:color w:val="006FC0"/>
                            <w:sz w:val="17"/>
                          </w:rPr>
                          <w:t>Vietnam Industrial &amp; Manufacturing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>Fair</w:t>
                        </w:r>
                        <w:r>
                          <w:rPr>
                            <w:b/>
                            <w:color w:val="006FC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>(VIMF)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>202</w:t>
                        </w:r>
                        <w:r w:rsidR="00D50838">
                          <w:rPr>
                            <w:b/>
                            <w:color w:val="006FC0"/>
                            <w:sz w:val="17"/>
                            <w:lang w:val="vi-VN"/>
                          </w:rPr>
                          <w:t>5</w:t>
                        </w:r>
                      </w:p>
                      <w:p w14:paraId="62A91E8C" w14:textId="2D2EB321" w:rsidR="00D50838" w:rsidRDefault="00000000">
                        <w:pPr>
                          <w:spacing w:before="4" w:line="270" w:lineRule="atLeast"/>
                          <w:ind w:right="716"/>
                          <w:rPr>
                            <w:b/>
                            <w:color w:val="006FC0"/>
                            <w:sz w:val="17"/>
                            <w:lang w:val="vi-VN"/>
                          </w:rPr>
                        </w:pPr>
                        <w:r>
                          <w:rPr>
                            <w:b/>
                            <w:color w:val="006FC0"/>
                            <w:sz w:val="17"/>
                          </w:rPr>
                          <w:t>1</w:t>
                        </w:r>
                        <w:r w:rsidR="00D50838">
                          <w:rPr>
                            <w:b/>
                            <w:color w:val="006FC0"/>
                            <w:sz w:val="17"/>
                            <w:lang w:val="vi-VN"/>
                          </w:rPr>
                          <w:t>8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 xml:space="preserve"> to 2</w:t>
                        </w:r>
                        <w:r w:rsidR="00D50838">
                          <w:rPr>
                            <w:b/>
                            <w:color w:val="006FC0"/>
                            <w:sz w:val="17"/>
                            <w:lang w:val="vi-VN"/>
                          </w:rPr>
                          <w:t xml:space="preserve">0 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>June 202</w:t>
                        </w:r>
                        <w:r w:rsidR="00D50838">
                          <w:rPr>
                            <w:b/>
                            <w:color w:val="006FC0"/>
                            <w:sz w:val="17"/>
                            <w:lang w:val="vi-VN"/>
                          </w:rPr>
                          <w:t>5</w:t>
                        </w:r>
                      </w:p>
                      <w:p w14:paraId="673FD378" w14:textId="124E5896" w:rsidR="00350719" w:rsidRDefault="00000000">
                        <w:pPr>
                          <w:spacing w:before="4" w:line="270" w:lineRule="atLeast"/>
                          <w:ind w:right="7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sz w:val="17"/>
                          </w:rPr>
                          <w:t>Binh</w:t>
                        </w:r>
                        <w:r>
                          <w:rPr>
                            <w:b/>
                            <w:color w:val="006FC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>Duong,</w:t>
                        </w:r>
                        <w:r>
                          <w:rPr>
                            <w:b/>
                            <w:color w:val="006FC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>Vietnam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TRADE</w:t>
      </w:r>
      <w:r>
        <w:rPr>
          <w:spacing w:val="-9"/>
        </w:rPr>
        <w:t xml:space="preserve"> </w:t>
      </w:r>
      <w:r>
        <w:t>FAIR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(SINGAPORE</w:t>
      </w:r>
      <w:r>
        <w:rPr>
          <w:spacing w:val="-8"/>
        </w:rPr>
        <w:t xml:space="preserve"> </w:t>
      </w:r>
      <w:r>
        <w:rPr>
          <w:spacing w:val="-2"/>
        </w:rPr>
        <w:t>PAVILION)</w:t>
      </w:r>
    </w:p>
    <w:p w14:paraId="397B2715" w14:textId="77777777" w:rsidR="00350719" w:rsidRDefault="00000000">
      <w:pPr>
        <w:pStyle w:val="Title"/>
      </w:pPr>
      <w:r>
        <w:br w:type="column"/>
      </w:r>
      <w:r>
        <w:rPr>
          <w:color w:val="EF4544"/>
          <w:spacing w:val="-4"/>
        </w:rPr>
        <w:t>NOTE</w:t>
      </w:r>
    </w:p>
    <w:p w14:paraId="4497297E" w14:textId="77777777" w:rsidR="00350719" w:rsidRDefault="00350719">
      <w:pPr>
        <w:sectPr w:rsidR="00350719">
          <w:type w:val="continuous"/>
          <w:pgSz w:w="11910" w:h="16840"/>
          <w:pgMar w:top="180" w:right="240" w:bottom="280" w:left="500" w:header="720" w:footer="720" w:gutter="0"/>
          <w:cols w:num="2" w:space="720" w:equalWidth="0">
            <w:col w:w="5547" w:space="358"/>
            <w:col w:w="5265"/>
          </w:cols>
        </w:sectPr>
      </w:pPr>
    </w:p>
    <w:p w14:paraId="761FB0F2" w14:textId="1E574E2A" w:rsidR="00350719" w:rsidRDefault="00350719">
      <w:pPr>
        <w:pStyle w:val="BodyText"/>
        <w:spacing w:before="199"/>
        <w:rPr>
          <w:rFonts w:ascii="Arial Black"/>
          <w:b w:val="0"/>
          <w:sz w:val="20"/>
        </w:rPr>
      </w:pPr>
    </w:p>
    <w:p w14:paraId="38D41C84" w14:textId="77777777" w:rsidR="00350719" w:rsidRDefault="00350719">
      <w:pPr>
        <w:rPr>
          <w:rFonts w:ascii="Arial Black"/>
          <w:sz w:val="20"/>
        </w:rPr>
        <w:sectPr w:rsidR="00350719">
          <w:type w:val="continuous"/>
          <w:pgSz w:w="11910" w:h="16840"/>
          <w:pgMar w:top="180" w:right="240" w:bottom="280" w:left="500" w:header="720" w:footer="720" w:gutter="0"/>
          <w:cols w:space="720"/>
        </w:sectPr>
      </w:pPr>
    </w:p>
    <w:p w14:paraId="3C56BD4F" w14:textId="77777777" w:rsidR="00350719" w:rsidRDefault="00350719">
      <w:pPr>
        <w:pStyle w:val="BodyText"/>
        <w:rPr>
          <w:rFonts w:ascii="Arial Black"/>
          <w:b w:val="0"/>
          <w:sz w:val="16"/>
        </w:rPr>
      </w:pPr>
    </w:p>
    <w:p w14:paraId="66A952DE" w14:textId="77777777" w:rsidR="00350719" w:rsidRDefault="00350719">
      <w:pPr>
        <w:pStyle w:val="BodyText"/>
        <w:spacing w:before="221"/>
        <w:rPr>
          <w:rFonts w:ascii="Arial Black"/>
          <w:b w:val="0"/>
          <w:sz w:val="16"/>
        </w:rPr>
      </w:pPr>
    </w:p>
    <w:p w14:paraId="08DD0051" w14:textId="77777777" w:rsidR="00350719" w:rsidRDefault="00000000">
      <w:pPr>
        <w:ind w:left="16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D1E7F57" wp14:editId="16081D14">
                <wp:simplePos x="0" y="0"/>
                <wp:positionH relativeFrom="page">
                  <wp:posOffset>4160024</wp:posOffset>
                </wp:positionH>
                <wp:positionV relativeFrom="paragraph">
                  <wp:posOffset>-811833</wp:posOffset>
                </wp:positionV>
                <wp:extent cx="2249170" cy="5715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9170" cy="571500"/>
                          <a:chOff x="0" y="0"/>
                          <a:chExt cx="2249170" cy="571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22237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770" h="546100">
                                <a:moveTo>
                                  <a:pt x="2223516" y="546011"/>
                                </a:moveTo>
                                <a:lnTo>
                                  <a:pt x="0" y="546011"/>
                                </a:lnTo>
                                <a:lnTo>
                                  <a:pt x="0" y="0"/>
                                </a:lnTo>
                                <a:lnTo>
                                  <a:pt x="2223516" y="0"/>
                                </a:lnTo>
                                <a:lnTo>
                                  <a:pt x="2223516" y="5460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F45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603" y="88353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703"/>
                                </a:lnTo>
                                <a:lnTo>
                                  <a:pt x="394703" y="394703"/>
                                </a:lnTo>
                                <a:lnTo>
                                  <a:pt x="394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59535" y="88353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703"/>
                                </a:lnTo>
                                <a:lnTo>
                                  <a:pt x="394703" y="394703"/>
                                </a:lnTo>
                                <a:lnTo>
                                  <a:pt x="394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3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49294" y="55996"/>
                            <a:ext cx="464820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26F72" w14:textId="77777777" w:rsidR="00350719" w:rsidRDefault="00000000">
                              <w:pPr>
                                <w:spacing w:before="38" w:line="206" w:lineRule="auto"/>
                                <w:ind w:right="18"/>
                                <w:rPr>
                                  <w:rFonts w:ascii="Arial Black"/>
                                  <w:sz w:val="23"/>
                                </w:rPr>
                              </w:pPr>
                              <w:r>
                                <w:rPr>
                                  <w:rFonts w:ascii="Arial Black"/>
                                  <w:color w:val="EF4544"/>
                                  <w:spacing w:val="-4"/>
                                  <w:sz w:val="23"/>
                                </w:rPr>
                                <w:t>SIGN 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18994" y="55996"/>
                            <a:ext cx="577850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B7BBA" w14:textId="77777777" w:rsidR="00350719" w:rsidRDefault="00000000">
                              <w:pPr>
                                <w:spacing w:before="38" w:line="206" w:lineRule="auto"/>
                                <w:ind w:right="18"/>
                                <w:rPr>
                                  <w:rFonts w:ascii="Arial Black"/>
                                  <w:sz w:val="23"/>
                                </w:rPr>
                              </w:pPr>
                              <w:r>
                                <w:rPr>
                                  <w:rFonts w:ascii="Arial Black"/>
                                  <w:color w:val="EFD314"/>
                                  <w:spacing w:val="-4"/>
                                  <w:sz w:val="23"/>
                                </w:rPr>
                                <w:t>STAMP 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E7F57" id="Group 6" o:spid="_x0000_s1031" style="position:absolute;left:0;text-align:left;margin-left:327.55pt;margin-top:-63.9pt;width:177.1pt;height:45pt;z-index:251655680;mso-wrap-distance-left:0;mso-wrap-distance-right:0;mso-position-horizontal-relative:page" coordsize="2249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">
                <v:shape id="Graphic 7" o:spid="_x0000_s1032" style="position:absolute;left:127;top:127;width:22237;height:5461;visibility:visible;mso-wrap-style:square;v-text-anchor:top" coordsize="222377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" path="m2223516,546011l,546011,,,2223516,r,546011xe" filled="f" strokecolor="#ef4544" strokeweight="2pt">
                  <v:path arrowok="t"/>
                </v:shape>
                <v:shape id="Graphic 8" o:spid="_x0000_s1033" style="position:absolute;left:1026;top:883;width:3949;height:395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" path="m394703,l,,,394703r394703,l394703,xe" fillcolor="#ef4544" stroked="f">
                  <v:path arrowok="t"/>
                </v:shape>
                <v:shape id="Graphic 9" o:spid="_x0000_s1034" style="position:absolute;left:11595;top:883;width:3950;height:395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" path="m394703,l,,,394703r394703,l394703,xe" fillcolor="#efd314" stroked="f">
                  <v:path arrowok="t"/>
                </v:shape>
                <v:shape id="Textbox 10" o:spid="_x0000_s1035" type="#_x0000_t202" style="position:absolute;left:5492;top:559;width:4649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426F72" w14:textId="77777777" w:rsidR="00350719" w:rsidRDefault="00000000">
                        <w:pPr>
                          <w:spacing w:before="38" w:line="206" w:lineRule="auto"/>
                          <w:ind w:right="18"/>
                          <w:rPr>
                            <w:rFonts w:ascii="Arial Black"/>
                            <w:sz w:val="23"/>
                          </w:rPr>
                        </w:pPr>
                        <w:r>
                          <w:rPr>
                            <w:rFonts w:ascii="Arial Black"/>
                            <w:color w:val="EF4544"/>
                            <w:spacing w:val="-4"/>
                            <w:sz w:val="23"/>
                          </w:rPr>
                          <w:t>SIGN HERE</w:t>
                        </w:r>
                      </w:p>
                    </w:txbxContent>
                  </v:textbox>
                </v:shape>
                <v:shape id="Textbox 11" o:spid="_x0000_s1036" type="#_x0000_t202" style="position:absolute;left:16189;top:559;width:5779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2B7BBA" w14:textId="77777777" w:rsidR="00350719" w:rsidRDefault="00000000">
                        <w:pPr>
                          <w:spacing w:before="38" w:line="206" w:lineRule="auto"/>
                          <w:ind w:right="18"/>
                          <w:rPr>
                            <w:rFonts w:ascii="Arial Black"/>
                            <w:sz w:val="23"/>
                          </w:rPr>
                        </w:pPr>
                        <w:r>
                          <w:rPr>
                            <w:rFonts w:ascii="Arial Black"/>
                            <w:color w:val="EFD314"/>
                            <w:spacing w:val="-4"/>
                            <w:sz w:val="23"/>
                          </w:rPr>
                          <w:t>STAMP HERE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sz w:val="16"/>
        </w:rPr>
        <w:t>Contact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:</w:t>
      </w:r>
      <w:proofErr w:type="gramEnd"/>
      <w:r>
        <w:rPr>
          <w:b/>
          <w:spacing w:val="3"/>
          <w:sz w:val="16"/>
        </w:rPr>
        <w:t xml:space="preserve"> </w:t>
      </w:r>
      <w:hyperlink r:id="rId5">
        <w:r>
          <w:rPr>
            <w:b/>
            <w:sz w:val="16"/>
          </w:rPr>
          <w:t>secretariat@automationsg.org</w:t>
        </w:r>
      </w:hyperlink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+65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6749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1822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more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information</w:t>
      </w:r>
    </w:p>
    <w:p w14:paraId="2161EBF5" w14:textId="77777777" w:rsidR="00350719" w:rsidRDefault="00000000">
      <w:pPr>
        <w:pStyle w:val="Heading1"/>
        <w:spacing w:before="94"/>
        <w:ind w:right="159"/>
        <w:jc w:val="right"/>
      </w:pPr>
      <w:r>
        <w:rPr>
          <w:b w:val="0"/>
        </w:rPr>
        <w:br w:type="column"/>
      </w:r>
      <w:proofErr w:type="spellStart"/>
      <w:r>
        <w:rPr>
          <w:spacing w:val="-2"/>
        </w:rPr>
        <w:t>AutomationSG</w:t>
      </w:r>
      <w:proofErr w:type="spellEnd"/>
    </w:p>
    <w:p w14:paraId="44A5E940" w14:textId="55BE6723" w:rsidR="00350719" w:rsidRDefault="00000000">
      <w:pPr>
        <w:pStyle w:val="Heading2"/>
        <w:spacing w:before="66"/>
        <w:ind w:right="158"/>
        <w:jc w:val="right"/>
      </w:pPr>
      <w:r>
        <w:t>9</w:t>
      </w:r>
      <w:r>
        <w:rPr>
          <w:spacing w:val="1"/>
        </w:rPr>
        <w:t xml:space="preserve"> </w:t>
      </w:r>
      <w:r>
        <w:t>Jurong</w:t>
      </w:r>
      <w:r>
        <w:rPr>
          <w:spacing w:val="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</w:t>
      </w:r>
      <w:r>
        <w:rPr>
          <w:spacing w:val="2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#02-23</w:t>
      </w:r>
      <w:r>
        <w:rPr>
          <w:spacing w:val="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Hub</w:t>
      </w:r>
      <w:r>
        <w:rPr>
          <w:spacing w:val="2"/>
        </w:rPr>
        <w:t xml:space="preserve"> </w:t>
      </w:r>
      <w:r>
        <w:rPr>
          <w:spacing w:val="-2"/>
        </w:rPr>
        <w:t>S609431</w:t>
      </w:r>
    </w:p>
    <w:p w14:paraId="2BF20E86" w14:textId="77777777" w:rsidR="00350719" w:rsidRDefault="00000000">
      <w:pPr>
        <w:spacing w:before="52"/>
        <w:ind w:left="2038"/>
        <w:rPr>
          <w:rFonts w:ascii="Calibri"/>
          <w:sz w:val="21"/>
        </w:rPr>
      </w:pPr>
      <w:hyperlink r:id="rId6">
        <w:r>
          <w:rPr>
            <w:rFonts w:ascii="Calibri"/>
            <w:color w:val="0562C1"/>
            <w:spacing w:val="-2"/>
            <w:sz w:val="21"/>
            <w:u w:val="single" w:color="0562C1"/>
          </w:rPr>
          <w:t>www.automationsg.org</w:t>
        </w:r>
      </w:hyperlink>
    </w:p>
    <w:p w14:paraId="0023EF18" w14:textId="77777777" w:rsidR="00350719" w:rsidRDefault="00350719">
      <w:pPr>
        <w:rPr>
          <w:rFonts w:ascii="Calibri"/>
          <w:sz w:val="21"/>
        </w:rPr>
        <w:sectPr w:rsidR="00350719">
          <w:type w:val="continuous"/>
          <w:pgSz w:w="11910" w:h="16840"/>
          <w:pgMar w:top="180" w:right="240" w:bottom="280" w:left="500" w:header="720" w:footer="720" w:gutter="0"/>
          <w:cols w:num="2" w:space="720" w:equalWidth="0">
            <w:col w:w="6271" w:space="678"/>
            <w:col w:w="4221"/>
          </w:cols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2339"/>
        <w:gridCol w:w="1884"/>
        <w:gridCol w:w="942"/>
        <w:gridCol w:w="942"/>
        <w:gridCol w:w="1034"/>
        <w:gridCol w:w="943"/>
        <w:gridCol w:w="2433"/>
      </w:tblGrid>
      <w:tr w:rsidR="00350719" w14:paraId="4F02FD92" w14:textId="77777777">
        <w:trPr>
          <w:trHeight w:val="268"/>
        </w:trPr>
        <w:tc>
          <w:tcPr>
            <w:tcW w:w="10915" w:type="dxa"/>
            <w:gridSpan w:val="8"/>
            <w:tcBorders>
              <w:bottom w:val="nil"/>
            </w:tcBorders>
            <w:shd w:val="clear" w:color="auto" w:fill="D9D9D9"/>
          </w:tcPr>
          <w:p w14:paraId="7D9818F9" w14:textId="5DD60EC7" w:rsidR="00350719" w:rsidRDefault="00000000">
            <w:pPr>
              <w:pStyle w:val="TableParagraph"/>
              <w:spacing w:before="32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FINANCIAL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ASSISTANCE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PAYMENT</w:t>
            </w:r>
          </w:p>
        </w:tc>
      </w:tr>
      <w:tr w:rsidR="00350719" w14:paraId="730E8AD5" w14:textId="77777777">
        <w:trPr>
          <w:trHeight w:val="1658"/>
        </w:trPr>
        <w:tc>
          <w:tcPr>
            <w:tcW w:w="10915" w:type="dxa"/>
            <w:gridSpan w:val="8"/>
            <w:tcBorders>
              <w:top w:val="nil"/>
            </w:tcBorders>
          </w:tcPr>
          <w:p w14:paraId="40C6AEAB" w14:textId="77777777" w:rsidR="00350719" w:rsidRDefault="00000000">
            <w:pPr>
              <w:pStyle w:val="TableParagraph"/>
              <w:spacing w:before="20" w:line="297" w:lineRule="auto"/>
              <w:ind w:left="34" w:right="330"/>
              <w:rPr>
                <w:sz w:val="17"/>
              </w:rPr>
            </w:pPr>
            <w:r>
              <w:rPr>
                <w:sz w:val="17"/>
              </w:rPr>
              <w:t xml:space="preserve">Eligible Exhibiting companies will enjoy </w:t>
            </w:r>
            <w:r>
              <w:rPr>
                <w:b/>
                <w:color w:val="FF0000"/>
                <w:sz w:val="17"/>
              </w:rPr>
              <w:t>UP TO 70%</w:t>
            </w:r>
            <w:r>
              <w:rPr>
                <w:b/>
                <w:color w:val="FF0000"/>
                <w:spacing w:val="-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OR UP TO 50%</w:t>
            </w:r>
            <w:r>
              <w:rPr>
                <w:b/>
                <w:color w:val="FF0000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subsidy under the LEAD IFM scheme from Enterprise Singapore. Under LEAD IFM, Singapore Pavilion participants are eligible for </w:t>
            </w:r>
            <w:r>
              <w:rPr>
                <w:b/>
                <w:color w:val="FF0000"/>
                <w:sz w:val="17"/>
              </w:rPr>
              <w:t>UP TO 70%</w:t>
            </w:r>
            <w:r>
              <w:rPr>
                <w:b/>
                <w:color w:val="FF0000"/>
                <w:spacing w:val="-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OR UP TO 50%</w:t>
            </w:r>
            <w:r>
              <w:rPr>
                <w:b/>
                <w:color w:val="FF0000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subsidy of total eligible cost as </w:t>
            </w:r>
            <w:proofErr w:type="gramStart"/>
            <w:r>
              <w:rPr>
                <w:sz w:val="17"/>
              </w:rPr>
              <w:t>follows :</w:t>
            </w:r>
            <w:proofErr w:type="gramEnd"/>
          </w:p>
          <w:p w14:paraId="2127ADCA" w14:textId="77777777" w:rsidR="00350719" w:rsidRDefault="00000000">
            <w:pPr>
              <w:pStyle w:val="TableParagraph"/>
              <w:spacing w:line="19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֍</w:t>
            </w:r>
            <w:r>
              <w:rPr>
                <w:spacing w:val="51"/>
                <w:sz w:val="17"/>
                <w:szCs w:val="17"/>
              </w:rPr>
              <w:t xml:space="preserve">  </w:t>
            </w:r>
            <w:r>
              <w:rPr>
                <w:b/>
                <w:bCs/>
                <w:color w:val="FF0000"/>
                <w:sz w:val="17"/>
                <w:szCs w:val="17"/>
              </w:rPr>
              <w:t>UP TO</w:t>
            </w:r>
            <w:r>
              <w:rPr>
                <w:b/>
                <w:bCs/>
                <w:color w:val="FF0000"/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FF0000"/>
                <w:sz w:val="17"/>
                <w:szCs w:val="17"/>
              </w:rPr>
              <w:t>70%</w:t>
            </w:r>
            <w:r>
              <w:rPr>
                <w:b/>
                <w:bCs/>
                <w:color w:val="FF0000"/>
                <w:spacing w:val="-5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FF0000"/>
                <w:sz w:val="17"/>
                <w:szCs w:val="17"/>
              </w:rPr>
              <w:t>OR</w:t>
            </w:r>
            <w:r>
              <w:rPr>
                <w:b/>
                <w:bCs/>
                <w:color w:val="FF0000"/>
                <w:spacing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FF0000"/>
                <w:sz w:val="17"/>
                <w:szCs w:val="17"/>
              </w:rPr>
              <w:t>UP</w:t>
            </w:r>
            <w:r>
              <w:rPr>
                <w:b/>
                <w:bCs/>
                <w:color w:val="FF0000"/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FF0000"/>
                <w:sz w:val="17"/>
                <w:szCs w:val="17"/>
              </w:rPr>
              <w:t>TO</w:t>
            </w:r>
            <w:r>
              <w:rPr>
                <w:b/>
                <w:bCs/>
                <w:color w:val="FF0000"/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FF0000"/>
                <w:sz w:val="17"/>
                <w:szCs w:val="17"/>
              </w:rPr>
              <w:t>50%</w:t>
            </w:r>
            <w:r>
              <w:rPr>
                <w:b/>
                <w:bCs/>
                <w:color w:val="FF0000"/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subsidy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of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space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rental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Singapore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pavilion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stand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construction.</w:t>
            </w:r>
          </w:p>
          <w:p w14:paraId="0A42E5CB" w14:textId="77777777" w:rsidR="00350719" w:rsidRDefault="00000000">
            <w:pPr>
              <w:pStyle w:val="TableParagraph"/>
              <w:spacing w:before="39" w:line="261" w:lineRule="auto"/>
              <w:ind w:left="465" w:right="1235" w:hanging="4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֍</w:t>
            </w:r>
            <w:r>
              <w:rPr>
                <w:spacing w:val="40"/>
                <w:sz w:val="17"/>
                <w:szCs w:val="17"/>
              </w:rPr>
              <w:t xml:space="preserve">  </w:t>
            </w:r>
            <w:r>
              <w:rPr>
                <w:b/>
                <w:bCs/>
                <w:color w:val="FF0000"/>
                <w:sz w:val="17"/>
                <w:szCs w:val="17"/>
              </w:rPr>
              <w:t>UP TO 70%</w:t>
            </w:r>
            <w:r>
              <w:rPr>
                <w:b/>
                <w:bCs/>
                <w:color w:val="FF0000"/>
                <w:spacing w:val="-2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FF0000"/>
                <w:sz w:val="17"/>
                <w:szCs w:val="17"/>
              </w:rPr>
              <w:t>OR UP TO 50%</w:t>
            </w:r>
            <w:r>
              <w:rPr>
                <w:b/>
                <w:bCs/>
                <w:color w:val="FF0000"/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subsidy of group/common expenses. (</w:t>
            </w:r>
            <w:proofErr w:type="spellStart"/>
            <w:proofErr w:type="gramStart"/>
            <w:r>
              <w:rPr>
                <w:sz w:val="17"/>
                <w:szCs w:val="17"/>
              </w:rPr>
              <w:t>eg</w:t>
            </w:r>
            <w:proofErr w:type="gramEnd"/>
            <w:r>
              <w:rPr>
                <w:sz w:val="17"/>
                <w:szCs w:val="17"/>
              </w:rPr>
              <w:t>.</w:t>
            </w:r>
            <w:proofErr w:type="spellEnd"/>
            <w:r>
              <w:rPr>
                <w:sz w:val="17"/>
                <w:szCs w:val="17"/>
              </w:rPr>
              <w:t xml:space="preserve"> Audit fee, bank charges, common hospitality area, on-site consultancy fee,</w:t>
            </w:r>
            <w:r>
              <w:rPr>
                <w:spacing w:val="4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pavilion advertisement, </w:t>
            </w:r>
            <w:proofErr w:type="spellStart"/>
            <w:r>
              <w:rPr>
                <w:sz w:val="17"/>
                <w:szCs w:val="17"/>
              </w:rPr>
              <w:t>etc</w:t>
            </w:r>
            <w:proofErr w:type="spellEnd"/>
            <w:r>
              <w:rPr>
                <w:sz w:val="17"/>
                <w:szCs w:val="17"/>
              </w:rPr>
              <w:t>)</w:t>
            </w:r>
          </w:p>
          <w:p w14:paraId="43765431" w14:textId="77777777" w:rsidR="00350719" w:rsidRDefault="00000000">
            <w:pPr>
              <w:pStyle w:val="TableParagraph"/>
              <w:spacing w:before="40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֍</w:t>
            </w:r>
            <w:r>
              <w:rPr>
                <w:spacing w:val="52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>Participation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fees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must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be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paid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at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least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four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(4)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weeks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before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exhibition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by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participating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company</w:t>
            </w:r>
            <w:r>
              <w:rPr>
                <w:spacing w:val="-2"/>
                <w:sz w:val="17"/>
                <w:szCs w:val="17"/>
              </w:rPr>
              <w:t xml:space="preserve"> only.</w:t>
            </w:r>
          </w:p>
          <w:p w14:paraId="2D88C587" w14:textId="77777777" w:rsidR="00350719" w:rsidRDefault="00000000">
            <w:pPr>
              <w:pStyle w:val="TableParagraph"/>
              <w:spacing w:before="49" w:line="18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֍</w:t>
            </w:r>
            <w:r>
              <w:rPr>
                <w:spacing w:val="53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>Space/Booth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limited,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AutomationSG</w:t>
            </w:r>
            <w:proofErr w:type="spellEnd"/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reserves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right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allocate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space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on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First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come,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First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served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basis.</w:t>
            </w:r>
          </w:p>
        </w:tc>
      </w:tr>
      <w:tr w:rsidR="00350719" w14:paraId="291F52DE" w14:textId="77777777">
        <w:trPr>
          <w:trHeight w:val="256"/>
        </w:trPr>
        <w:tc>
          <w:tcPr>
            <w:tcW w:w="10915" w:type="dxa"/>
            <w:gridSpan w:val="8"/>
            <w:shd w:val="clear" w:color="auto" w:fill="D9D9D9"/>
          </w:tcPr>
          <w:p w14:paraId="0FF0EF77" w14:textId="77777777" w:rsidR="00350719" w:rsidRDefault="00000000">
            <w:pPr>
              <w:pStyle w:val="TableParagraph"/>
              <w:spacing w:before="22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PARTCIPANT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</w:tr>
      <w:tr w:rsidR="00350719" w14:paraId="30717636" w14:textId="77777777">
        <w:trPr>
          <w:trHeight w:val="463"/>
        </w:trPr>
        <w:tc>
          <w:tcPr>
            <w:tcW w:w="6505" w:type="dxa"/>
            <w:gridSpan w:val="5"/>
          </w:tcPr>
          <w:p w14:paraId="31BACFB0" w14:textId="77777777" w:rsidR="00350719" w:rsidRDefault="00000000">
            <w:pPr>
              <w:pStyle w:val="TableParagraph"/>
              <w:spacing w:before="122"/>
              <w:ind w:left="34"/>
              <w:rPr>
                <w:sz w:val="17"/>
              </w:rPr>
            </w:pPr>
            <w:r>
              <w:rPr>
                <w:sz w:val="17"/>
              </w:rPr>
              <w:t>Company</w:t>
            </w:r>
            <w:r>
              <w:rPr>
                <w:spacing w:val="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Name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4410" w:type="dxa"/>
            <w:gridSpan w:val="3"/>
          </w:tcPr>
          <w:p w14:paraId="66BE5FE3" w14:textId="77777777" w:rsidR="00350719" w:rsidRDefault="00000000">
            <w:pPr>
              <w:pStyle w:val="TableParagraph"/>
              <w:spacing w:before="122"/>
              <w:ind w:left="33"/>
              <w:rPr>
                <w:sz w:val="17"/>
              </w:rPr>
            </w:pPr>
            <w:r>
              <w:rPr>
                <w:sz w:val="17"/>
              </w:rPr>
              <w:t>UEN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</w:tr>
      <w:tr w:rsidR="00350719" w14:paraId="4FDE7AB2" w14:textId="77777777">
        <w:trPr>
          <w:trHeight w:val="255"/>
        </w:trPr>
        <w:tc>
          <w:tcPr>
            <w:tcW w:w="6505" w:type="dxa"/>
            <w:gridSpan w:val="5"/>
          </w:tcPr>
          <w:p w14:paraId="0BD0BAEE" w14:textId="77777777" w:rsidR="00350719" w:rsidRDefault="00000000">
            <w:pPr>
              <w:pStyle w:val="TableParagraph"/>
              <w:spacing w:before="18"/>
              <w:ind w:left="34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Tel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4410" w:type="dxa"/>
            <w:gridSpan w:val="3"/>
          </w:tcPr>
          <w:p w14:paraId="619FF09C" w14:textId="77777777" w:rsidR="00350719" w:rsidRDefault="00000000">
            <w:pPr>
              <w:pStyle w:val="TableParagraph"/>
              <w:spacing w:before="18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Fax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</w:tr>
      <w:tr w:rsidR="00350719" w14:paraId="4359B05A" w14:textId="77777777">
        <w:trPr>
          <w:trHeight w:val="532"/>
        </w:trPr>
        <w:tc>
          <w:tcPr>
            <w:tcW w:w="5563" w:type="dxa"/>
            <w:gridSpan w:val="4"/>
          </w:tcPr>
          <w:p w14:paraId="2515D954" w14:textId="77777777" w:rsidR="00350719" w:rsidRDefault="00000000">
            <w:pPr>
              <w:pStyle w:val="TableParagraph"/>
              <w:spacing w:before="28"/>
              <w:ind w:left="34"/>
              <w:rPr>
                <w:sz w:val="17"/>
              </w:rPr>
            </w:pPr>
            <w:r>
              <w:rPr>
                <w:sz w:val="17"/>
              </w:rPr>
              <w:t>1st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Designation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1976" w:type="dxa"/>
            <w:gridSpan w:val="2"/>
          </w:tcPr>
          <w:p w14:paraId="523F3D1D" w14:textId="77777777" w:rsidR="00350719" w:rsidRDefault="00000000">
            <w:pPr>
              <w:pStyle w:val="TableParagraph"/>
              <w:spacing w:before="28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Mobile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3376" w:type="dxa"/>
            <w:gridSpan w:val="2"/>
          </w:tcPr>
          <w:p w14:paraId="5F1853F4" w14:textId="77777777" w:rsidR="00350719" w:rsidRDefault="00000000">
            <w:pPr>
              <w:pStyle w:val="TableParagraph"/>
              <w:spacing w:before="28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Email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</w:tr>
      <w:tr w:rsidR="00350719" w14:paraId="45B72D24" w14:textId="77777777">
        <w:trPr>
          <w:trHeight w:val="531"/>
        </w:trPr>
        <w:tc>
          <w:tcPr>
            <w:tcW w:w="5563" w:type="dxa"/>
            <w:gridSpan w:val="4"/>
          </w:tcPr>
          <w:p w14:paraId="62CF3812" w14:textId="77777777" w:rsidR="00350719" w:rsidRDefault="00000000">
            <w:pPr>
              <w:pStyle w:val="TableParagraph"/>
              <w:spacing w:before="28"/>
              <w:ind w:left="34"/>
              <w:rPr>
                <w:sz w:val="17"/>
              </w:rPr>
            </w:pPr>
            <w:r>
              <w:rPr>
                <w:sz w:val="17"/>
              </w:rPr>
              <w:t>2nd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Designation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1976" w:type="dxa"/>
            <w:gridSpan w:val="2"/>
          </w:tcPr>
          <w:p w14:paraId="42A70067" w14:textId="77777777" w:rsidR="00350719" w:rsidRDefault="00000000">
            <w:pPr>
              <w:pStyle w:val="TableParagraph"/>
              <w:spacing w:before="28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Mobile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3376" w:type="dxa"/>
            <w:gridSpan w:val="2"/>
          </w:tcPr>
          <w:p w14:paraId="1BC73E8B" w14:textId="77777777" w:rsidR="00350719" w:rsidRDefault="00000000">
            <w:pPr>
              <w:pStyle w:val="TableParagraph"/>
              <w:spacing w:before="28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Email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</w:tr>
      <w:tr w:rsidR="00350719" w14:paraId="41E85DD1" w14:textId="77777777">
        <w:trPr>
          <w:trHeight w:val="531"/>
        </w:trPr>
        <w:tc>
          <w:tcPr>
            <w:tcW w:w="10915" w:type="dxa"/>
            <w:gridSpan w:val="8"/>
          </w:tcPr>
          <w:p w14:paraId="1F4BA555" w14:textId="77777777" w:rsidR="00350719" w:rsidRDefault="00000000">
            <w:pPr>
              <w:pStyle w:val="TableParagraph"/>
              <w:spacing w:before="28"/>
              <w:ind w:left="34"/>
              <w:rPr>
                <w:sz w:val="17"/>
              </w:rPr>
            </w:pPr>
            <w:proofErr w:type="gramStart"/>
            <w:r>
              <w:rPr>
                <w:sz w:val="17"/>
              </w:rPr>
              <w:t>Address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  <w:p w14:paraId="34126CE5" w14:textId="77777777" w:rsidR="00350719" w:rsidRDefault="00000000">
            <w:pPr>
              <w:pStyle w:val="TableParagraph"/>
              <w:tabs>
                <w:tab w:val="left" w:pos="1609"/>
              </w:tabs>
              <w:spacing w:before="71"/>
              <w:ind w:left="0" w:right="354"/>
              <w:jc w:val="right"/>
              <w:rPr>
                <w:sz w:val="17"/>
              </w:rPr>
            </w:pPr>
            <w:r>
              <w:rPr>
                <w:sz w:val="17"/>
              </w:rPr>
              <w:t xml:space="preserve">S </w:t>
            </w:r>
            <w:r>
              <w:rPr>
                <w:spacing w:val="-10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)</w:t>
            </w:r>
          </w:p>
        </w:tc>
      </w:tr>
      <w:tr w:rsidR="00350719" w14:paraId="3481799B" w14:textId="77777777">
        <w:trPr>
          <w:trHeight w:val="268"/>
        </w:trPr>
        <w:tc>
          <w:tcPr>
            <w:tcW w:w="10915" w:type="dxa"/>
            <w:gridSpan w:val="8"/>
            <w:tcBorders>
              <w:bottom w:val="nil"/>
            </w:tcBorders>
            <w:shd w:val="clear" w:color="auto" w:fill="D9D9D9"/>
          </w:tcPr>
          <w:p w14:paraId="0A63DF7D" w14:textId="77777777" w:rsidR="00350719" w:rsidRDefault="00000000">
            <w:pPr>
              <w:pStyle w:val="TableParagraph"/>
              <w:spacing w:before="22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CORE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FUNCTION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ELIGIBILITY</w:t>
            </w:r>
          </w:p>
        </w:tc>
      </w:tr>
      <w:tr w:rsidR="00350719" w14:paraId="336B4508" w14:textId="77777777">
        <w:trPr>
          <w:trHeight w:val="1352"/>
        </w:trPr>
        <w:tc>
          <w:tcPr>
            <w:tcW w:w="10915" w:type="dxa"/>
            <w:gridSpan w:val="8"/>
            <w:tcBorders>
              <w:top w:val="nil"/>
            </w:tcBorders>
          </w:tcPr>
          <w:p w14:paraId="6622F5D0" w14:textId="77777777" w:rsidR="00350719" w:rsidRDefault="00000000">
            <w:pPr>
              <w:pStyle w:val="TableParagraph"/>
              <w:spacing w:before="38" w:line="271" w:lineRule="auto"/>
              <w:ind w:left="34" w:right="330"/>
              <w:rPr>
                <w:b/>
                <w:sz w:val="17"/>
              </w:rPr>
            </w:pPr>
            <w:r>
              <w:rPr>
                <w:sz w:val="17"/>
              </w:rPr>
              <w:t xml:space="preserve">To qualify for LEAD IFM grants, Participating companies must be based in Singapore and locally registered with </w:t>
            </w:r>
            <w:r>
              <w:rPr>
                <w:b/>
                <w:color w:val="FF0000"/>
                <w:sz w:val="17"/>
              </w:rPr>
              <w:t xml:space="preserve">at least 3 </w:t>
            </w:r>
            <w:r>
              <w:rPr>
                <w:sz w:val="17"/>
              </w:rPr>
              <w:t xml:space="preserve">of the following core business functions and is incorporated and based in </w:t>
            </w:r>
            <w:proofErr w:type="gramStart"/>
            <w:r>
              <w:rPr>
                <w:sz w:val="17"/>
              </w:rPr>
              <w:t>Singapore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color w:val="0066CC"/>
                <w:sz w:val="17"/>
              </w:rPr>
              <w:t>(Please Tick at least 3)</w:t>
            </w:r>
          </w:p>
          <w:p w14:paraId="663D29D7" w14:textId="77777777" w:rsidR="00350719" w:rsidRDefault="00000000">
            <w:pPr>
              <w:pStyle w:val="TableParagraph"/>
              <w:tabs>
                <w:tab w:val="left" w:pos="5596"/>
              </w:tabs>
              <w:spacing w:before="63"/>
              <w:ind w:left="429"/>
              <w:rPr>
                <w:sz w:val="17"/>
              </w:rPr>
            </w:pPr>
            <w:proofErr w:type="gramStart"/>
            <w:r>
              <w:rPr>
                <w:sz w:val="17"/>
              </w:rPr>
              <w:t>[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]</w:t>
            </w:r>
            <w:proofErr w:type="gramEnd"/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Market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planning</w:t>
            </w:r>
            <w:r>
              <w:rPr>
                <w:sz w:val="17"/>
              </w:rPr>
              <w:tab/>
            </w:r>
            <w:r>
              <w:rPr>
                <w:position w:val="1"/>
                <w:sz w:val="17"/>
              </w:rPr>
              <w:t>[</w:t>
            </w:r>
            <w:r>
              <w:rPr>
                <w:spacing w:val="5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]</w:t>
            </w:r>
            <w:r>
              <w:rPr>
                <w:spacing w:val="5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Logistics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and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shipping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management</w:t>
            </w:r>
          </w:p>
          <w:p w14:paraId="537B11EB" w14:textId="77777777" w:rsidR="00350719" w:rsidRDefault="00000000">
            <w:pPr>
              <w:pStyle w:val="TableParagraph"/>
              <w:tabs>
                <w:tab w:val="left" w:pos="5596"/>
              </w:tabs>
              <w:spacing w:before="11" w:line="286" w:lineRule="exact"/>
              <w:ind w:left="429" w:right="1433"/>
              <w:rPr>
                <w:sz w:val="17"/>
              </w:rPr>
            </w:pPr>
            <w:proofErr w:type="gramStart"/>
            <w:r>
              <w:rPr>
                <w:sz w:val="17"/>
              </w:rPr>
              <w:t>[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]</w:t>
            </w:r>
            <w:proofErr w:type="gramEnd"/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Business and investment planning</w:t>
            </w:r>
            <w:r>
              <w:rPr>
                <w:sz w:val="17"/>
              </w:rPr>
              <w:tab/>
            </w:r>
            <w:r>
              <w:rPr>
                <w:position w:val="1"/>
                <w:sz w:val="17"/>
              </w:rPr>
              <w:t>[</w:t>
            </w:r>
            <w:r>
              <w:rPr>
                <w:spacing w:val="4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]</w:t>
            </w:r>
            <w:r>
              <w:rPr>
                <w:spacing w:val="4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Research &amp; development and design functions</w:t>
            </w:r>
            <w:r>
              <w:rPr>
                <w:spacing w:val="40"/>
                <w:position w:val="1"/>
                <w:sz w:val="17"/>
              </w:rPr>
              <w:t xml:space="preserve"> </w:t>
            </w:r>
            <w:r>
              <w:rPr>
                <w:sz w:val="17"/>
              </w:rPr>
              <w:t>[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]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Banking,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financial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treasury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functions</w:t>
            </w:r>
            <w:r>
              <w:rPr>
                <w:sz w:val="17"/>
              </w:rPr>
              <w:tab/>
            </w:r>
            <w:r>
              <w:rPr>
                <w:position w:val="1"/>
                <w:sz w:val="17"/>
              </w:rPr>
              <w:t>[</w:t>
            </w:r>
            <w:r>
              <w:rPr>
                <w:spacing w:val="5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]</w:t>
            </w:r>
            <w:r>
              <w:rPr>
                <w:spacing w:val="5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Manufacturing</w:t>
            </w:r>
            <w:r>
              <w:rPr>
                <w:spacing w:val="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and</w:t>
            </w:r>
            <w:r>
              <w:rPr>
                <w:spacing w:val="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other</w:t>
            </w:r>
            <w:r>
              <w:rPr>
                <w:spacing w:val="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value-added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activities</w:t>
            </w:r>
          </w:p>
        </w:tc>
      </w:tr>
      <w:tr w:rsidR="00350719" w14:paraId="0D47E753" w14:textId="77777777">
        <w:trPr>
          <w:trHeight w:val="287"/>
        </w:trPr>
        <w:tc>
          <w:tcPr>
            <w:tcW w:w="10915" w:type="dxa"/>
            <w:gridSpan w:val="8"/>
            <w:tcBorders>
              <w:bottom w:val="nil"/>
            </w:tcBorders>
            <w:shd w:val="clear" w:color="auto" w:fill="D9D9D9"/>
          </w:tcPr>
          <w:p w14:paraId="35440385" w14:textId="77777777" w:rsidR="00350719" w:rsidRDefault="00000000">
            <w:pPr>
              <w:pStyle w:val="TableParagraph"/>
              <w:spacing w:before="42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OBJECTIVE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PARTICIPATING IN THE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TRADE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SHOW</w:t>
            </w:r>
          </w:p>
        </w:tc>
      </w:tr>
      <w:tr w:rsidR="00350719" w14:paraId="0DD6615E" w14:textId="77777777">
        <w:trPr>
          <w:trHeight w:val="790"/>
        </w:trPr>
        <w:tc>
          <w:tcPr>
            <w:tcW w:w="10915" w:type="dxa"/>
            <w:gridSpan w:val="8"/>
            <w:tcBorders>
              <w:top w:val="nil"/>
            </w:tcBorders>
          </w:tcPr>
          <w:p w14:paraId="1A82251C" w14:textId="77777777" w:rsidR="00350719" w:rsidRDefault="003507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50719" w14:paraId="6E464992" w14:textId="77777777">
        <w:trPr>
          <w:trHeight w:val="268"/>
        </w:trPr>
        <w:tc>
          <w:tcPr>
            <w:tcW w:w="10915" w:type="dxa"/>
            <w:gridSpan w:val="8"/>
            <w:tcBorders>
              <w:bottom w:val="nil"/>
            </w:tcBorders>
            <w:shd w:val="clear" w:color="auto" w:fill="D9D9D9"/>
          </w:tcPr>
          <w:p w14:paraId="7461FD7B" w14:textId="77777777" w:rsidR="00350719" w:rsidRDefault="00000000">
            <w:pPr>
              <w:pStyle w:val="TableParagraph"/>
              <w:spacing w:before="32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PARTICIPATION AND ADMINISTRATION FEE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PACKAGE (Limited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Space: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Subject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First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Confirm, First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Get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)</w:t>
            </w:r>
            <w:proofErr w:type="gramEnd"/>
          </w:p>
        </w:tc>
      </w:tr>
      <w:tr w:rsidR="00350719" w14:paraId="1062542E" w14:textId="77777777">
        <w:trPr>
          <w:trHeight w:val="263"/>
        </w:trPr>
        <w:tc>
          <w:tcPr>
            <w:tcW w:w="4621" w:type="dxa"/>
            <w:gridSpan w:val="3"/>
            <w:tcBorders>
              <w:top w:val="nil"/>
            </w:tcBorders>
          </w:tcPr>
          <w:p w14:paraId="198169D7" w14:textId="77777777" w:rsidR="00350719" w:rsidRDefault="00000000">
            <w:pPr>
              <w:pStyle w:val="TableParagraph"/>
              <w:tabs>
                <w:tab w:val="left" w:pos="2770"/>
                <w:tab w:val="left" w:pos="3555"/>
              </w:tabs>
              <w:spacing w:before="40"/>
              <w:ind w:left="32"/>
              <w:rPr>
                <w:b/>
                <w:sz w:val="17"/>
              </w:rPr>
            </w:pPr>
            <w:r>
              <w:rPr>
                <w:position w:val="1"/>
                <w:sz w:val="15"/>
              </w:rPr>
              <w:t>Exhibition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Space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with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Booth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proofErr w:type="gramStart"/>
            <w:r>
              <w:rPr>
                <w:position w:val="1"/>
                <w:sz w:val="15"/>
              </w:rPr>
              <w:t>Costing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spacing w:val="-10"/>
                <w:position w:val="1"/>
                <w:sz w:val="15"/>
              </w:rPr>
              <w:t>:</w:t>
            </w:r>
            <w:proofErr w:type="gramEnd"/>
            <w:r>
              <w:rPr>
                <w:position w:val="1"/>
                <w:sz w:val="15"/>
              </w:rPr>
              <w:tab/>
            </w:r>
            <w:r>
              <w:rPr>
                <w:b/>
                <w:color w:val="FF0000"/>
                <w:spacing w:val="-4"/>
                <w:sz w:val="17"/>
              </w:rPr>
              <w:t>S$650</w:t>
            </w:r>
            <w:r>
              <w:rPr>
                <w:b/>
                <w:color w:val="FF0000"/>
                <w:sz w:val="17"/>
              </w:rPr>
              <w:tab/>
              <w:t xml:space="preserve">Per </w:t>
            </w:r>
            <w:r>
              <w:rPr>
                <w:b/>
                <w:color w:val="FF0000"/>
                <w:spacing w:val="-5"/>
                <w:sz w:val="17"/>
              </w:rPr>
              <w:t>Sqm</w:t>
            </w:r>
          </w:p>
        </w:tc>
        <w:tc>
          <w:tcPr>
            <w:tcW w:w="6294" w:type="dxa"/>
            <w:gridSpan w:val="5"/>
            <w:tcBorders>
              <w:top w:val="nil"/>
            </w:tcBorders>
          </w:tcPr>
          <w:p w14:paraId="14C62411" w14:textId="77777777" w:rsidR="00350719" w:rsidRDefault="00000000">
            <w:pPr>
              <w:pStyle w:val="TableParagraph"/>
              <w:spacing w:before="36"/>
              <w:ind w:left="33"/>
              <w:rPr>
                <w:sz w:val="17"/>
              </w:rPr>
            </w:pPr>
            <w:proofErr w:type="spellStart"/>
            <w:r>
              <w:rPr>
                <w:sz w:val="17"/>
              </w:rPr>
              <w:t>Minimium</w:t>
            </w:r>
            <w:proofErr w:type="spellEnd"/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sqm</w:t>
            </w:r>
          </w:p>
        </w:tc>
      </w:tr>
      <w:tr w:rsidR="00350719" w14:paraId="7EFF8E86" w14:textId="77777777">
        <w:trPr>
          <w:trHeight w:val="807"/>
        </w:trPr>
        <w:tc>
          <w:tcPr>
            <w:tcW w:w="2737" w:type="dxa"/>
            <w:gridSpan w:val="2"/>
          </w:tcPr>
          <w:p w14:paraId="27441E70" w14:textId="77777777" w:rsidR="00350719" w:rsidRDefault="00000000">
            <w:pPr>
              <w:pStyle w:val="TableParagraph"/>
              <w:spacing w:before="82" w:line="259" w:lineRule="auto"/>
              <w:ind w:left="34"/>
              <w:rPr>
                <w:sz w:val="17"/>
              </w:rPr>
            </w:pPr>
            <w:r>
              <w:rPr>
                <w:sz w:val="17"/>
              </w:rPr>
              <w:t>Singapore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Pavilion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Exhibition </w:t>
            </w:r>
            <w:r>
              <w:rPr>
                <w:spacing w:val="-2"/>
                <w:sz w:val="17"/>
              </w:rPr>
              <w:t>Package</w:t>
            </w:r>
          </w:p>
          <w:p w14:paraId="7B506B3A" w14:textId="77777777" w:rsidR="00350719" w:rsidRDefault="00000000"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sz w:val="17"/>
              </w:rPr>
              <w:t>(Basic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Furnished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Booth)</w:t>
            </w:r>
          </w:p>
        </w:tc>
        <w:tc>
          <w:tcPr>
            <w:tcW w:w="8178" w:type="dxa"/>
            <w:gridSpan w:val="6"/>
          </w:tcPr>
          <w:p w14:paraId="572E8748" w14:textId="77777777" w:rsidR="00350719" w:rsidRDefault="00000000">
            <w:pPr>
              <w:pStyle w:val="TableParagraph"/>
              <w:tabs>
                <w:tab w:val="left" w:pos="2859"/>
                <w:tab w:val="left" w:pos="7134"/>
              </w:tabs>
              <w:spacing w:before="18"/>
              <w:ind w:left="33"/>
              <w:rPr>
                <w:b/>
                <w:sz w:val="17"/>
              </w:rPr>
            </w:pPr>
            <w:proofErr w:type="gramStart"/>
            <w:r>
              <w:rPr>
                <w:sz w:val="17"/>
              </w:rPr>
              <w:t>[</w:t>
            </w:r>
            <w:r>
              <w:rPr>
                <w:spacing w:val="73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]</w:t>
            </w:r>
            <w:proofErr w:type="gramEnd"/>
            <w:r>
              <w:rPr>
                <w:sz w:val="17"/>
              </w:rPr>
              <w:t xml:space="preserve"> 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Sqm</w:t>
            </w:r>
            <w:r>
              <w:rPr>
                <w:sz w:val="17"/>
              </w:rPr>
              <w:tab/>
              <w:t>[</w:t>
            </w:r>
            <w:r>
              <w:rPr>
                <w:spacing w:val="74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] 27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5"/>
                <w:sz w:val="17"/>
              </w:rPr>
              <w:t>Sm</w:t>
            </w:r>
            <w:proofErr w:type="spellEnd"/>
            <w:r>
              <w:rPr>
                <w:sz w:val="17"/>
              </w:rPr>
              <w:tab/>
            </w:r>
            <w:r>
              <w:rPr>
                <w:b/>
                <w:color w:val="FF0000"/>
                <w:position w:val="1"/>
                <w:sz w:val="17"/>
              </w:rPr>
              <w:t>(Please</w:t>
            </w:r>
            <w:r>
              <w:rPr>
                <w:b/>
                <w:color w:val="FF0000"/>
                <w:spacing w:val="2"/>
                <w:position w:val="1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7"/>
              </w:rPr>
              <w:t>tick)</w:t>
            </w:r>
          </w:p>
          <w:p w14:paraId="2F08AEB2" w14:textId="77777777" w:rsidR="00350719" w:rsidRDefault="00000000">
            <w:pPr>
              <w:pStyle w:val="TableParagraph"/>
              <w:tabs>
                <w:tab w:val="left" w:pos="2859"/>
              </w:tabs>
              <w:spacing w:before="81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[</w:t>
            </w:r>
            <w:r>
              <w:rPr>
                <w:spacing w:val="74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]</w:t>
            </w:r>
            <w:proofErr w:type="gramEnd"/>
            <w:r>
              <w:rPr>
                <w:sz w:val="17"/>
              </w:rPr>
              <w:t xml:space="preserve"> 12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Sqm</w:t>
            </w:r>
            <w:r>
              <w:rPr>
                <w:sz w:val="17"/>
              </w:rPr>
              <w:tab/>
              <w:t>[</w:t>
            </w:r>
            <w:r>
              <w:rPr>
                <w:spacing w:val="74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] 36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Sqm</w:t>
            </w:r>
          </w:p>
          <w:p w14:paraId="7B22BED3" w14:textId="77777777" w:rsidR="00350719" w:rsidRDefault="00000000">
            <w:pPr>
              <w:pStyle w:val="TableParagraph"/>
              <w:tabs>
                <w:tab w:val="left" w:pos="2859"/>
                <w:tab w:val="left" w:pos="4432"/>
              </w:tabs>
              <w:spacing w:before="80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[</w:t>
            </w:r>
            <w:r>
              <w:rPr>
                <w:spacing w:val="74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]</w:t>
            </w:r>
            <w:proofErr w:type="gramEnd"/>
            <w:r>
              <w:rPr>
                <w:sz w:val="17"/>
              </w:rPr>
              <w:t xml:space="preserve"> 18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Sqm</w:t>
            </w:r>
            <w:r>
              <w:rPr>
                <w:sz w:val="17"/>
              </w:rPr>
              <w:tab/>
              <w:t>[</w:t>
            </w:r>
            <w:r>
              <w:rPr>
                <w:spacing w:val="7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 xml:space="preserve">] Others: </w:t>
            </w:r>
            <w:r>
              <w:rPr>
                <w:sz w:val="17"/>
                <w:u w:val="single"/>
              </w:rPr>
              <w:tab/>
            </w:r>
            <w:r>
              <w:rPr>
                <w:spacing w:val="-5"/>
                <w:sz w:val="17"/>
              </w:rPr>
              <w:t>Sqm</w:t>
            </w:r>
          </w:p>
        </w:tc>
      </w:tr>
      <w:tr w:rsidR="00350719" w14:paraId="23ABC8CF" w14:textId="77777777" w:rsidTr="00D50838">
        <w:trPr>
          <w:trHeight w:val="364"/>
        </w:trPr>
        <w:tc>
          <w:tcPr>
            <w:tcW w:w="398" w:type="dxa"/>
            <w:tcBorders>
              <w:bottom w:val="nil"/>
              <w:right w:val="nil"/>
            </w:tcBorders>
            <w:shd w:val="clear" w:color="auto" w:fill="FF0000"/>
          </w:tcPr>
          <w:p w14:paraId="2D0B9DD9" w14:textId="77777777" w:rsidR="00350719" w:rsidRDefault="003507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23" w:type="dxa"/>
            <w:gridSpan w:val="2"/>
            <w:tcBorders>
              <w:left w:val="nil"/>
              <w:bottom w:val="nil"/>
            </w:tcBorders>
          </w:tcPr>
          <w:p w14:paraId="2DC45A1B" w14:textId="77777777" w:rsidR="00D50838" w:rsidRPr="00D50838" w:rsidRDefault="00D50838" w:rsidP="00D50838">
            <w:pPr>
              <w:pStyle w:val="TableParagraph"/>
              <w:ind w:left="42"/>
              <w:rPr>
                <w:bCs/>
                <w:color w:val="FF0000"/>
                <w:sz w:val="17"/>
              </w:rPr>
            </w:pPr>
            <w:r w:rsidRPr="00D50838">
              <w:rPr>
                <w:bCs/>
                <w:color w:val="FF0000"/>
                <w:sz w:val="17"/>
              </w:rPr>
              <w:t xml:space="preserve">COMPANY </w:t>
            </w:r>
            <w:proofErr w:type="gramStart"/>
            <w:r w:rsidRPr="00D50838">
              <w:rPr>
                <w:bCs/>
                <w:color w:val="FF0000"/>
                <w:sz w:val="17"/>
              </w:rPr>
              <w:t>ELIGIBLITY :</w:t>
            </w:r>
            <w:proofErr w:type="gramEnd"/>
            <w:r w:rsidRPr="00D50838">
              <w:rPr>
                <w:bCs/>
                <w:color w:val="FF0000"/>
                <w:sz w:val="17"/>
              </w:rPr>
              <w:t xml:space="preserve"> Attach company profile</w:t>
            </w:r>
          </w:p>
          <w:p w14:paraId="45EB7937" w14:textId="317AFDB8" w:rsidR="00D50838" w:rsidRPr="00D50838" w:rsidRDefault="00D50838" w:rsidP="00D50838">
            <w:pPr>
              <w:pStyle w:val="TableParagraph"/>
              <w:ind w:left="0"/>
              <w:rPr>
                <w:bCs/>
                <w:color w:val="FF0000"/>
                <w:sz w:val="17"/>
                <w:lang w:val="vi-VN"/>
              </w:rPr>
            </w:pPr>
            <w:r w:rsidRPr="00D50838">
              <w:rPr>
                <w:bCs/>
                <w:color w:val="FF0000"/>
                <w:sz w:val="17"/>
                <w:lang w:val="vi-VN"/>
              </w:rPr>
              <w:t xml:space="preserve"> </w:t>
            </w:r>
            <w:r w:rsidRPr="00D50838">
              <w:rPr>
                <w:bCs/>
                <w:color w:val="FF0000"/>
                <w:sz w:val="17"/>
              </w:rPr>
              <w:t>from ACRA (valid for six months) showing at least</w:t>
            </w:r>
          </w:p>
        </w:tc>
        <w:tc>
          <w:tcPr>
            <w:tcW w:w="3861" w:type="dxa"/>
            <w:gridSpan w:val="4"/>
            <w:vMerge w:val="restart"/>
          </w:tcPr>
          <w:p w14:paraId="7596089F" w14:textId="77777777" w:rsidR="00350719" w:rsidRDefault="00000000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Administration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Fee</w:t>
            </w:r>
          </w:p>
          <w:p w14:paraId="17D5AD35" w14:textId="77777777" w:rsidR="00350719" w:rsidRDefault="00000000">
            <w:pPr>
              <w:pStyle w:val="TableParagraph"/>
              <w:spacing w:before="2" w:line="212" w:lineRule="exact"/>
              <w:ind w:left="33"/>
              <w:rPr>
                <w:sz w:val="17"/>
              </w:rPr>
            </w:pPr>
            <w:r>
              <w:rPr>
                <w:sz w:val="17"/>
              </w:rPr>
              <w:t>(NOT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eligible for claim under the LEAD IFM </w:t>
            </w:r>
            <w:r>
              <w:rPr>
                <w:spacing w:val="-2"/>
                <w:sz w:val="17"/>
              </w:rPr>
              <w:t>scheme)</w:t>
            </w:r>
          </w:p>
        </w:tc>
        <w:tc>
          <w:tcPr>
            <w:tcW w:w="2433" w:type="dxa"/>
            <w:vMerge w:val="restart"/>
          </w:tcPr>
          <w:p w14:paraId="7B627E07" w14:textId="77777777" w:rsidR="00350719" w:rsidRDefault="00000000">
            <w:pPr>
              <w:pStyle w:val="TableParagraph"/>
              <w:spacing w:before="80"/>
              <w:ind w:left="29"/>
              <w:rPr>
                <w:sz w:val="13"/>
              </w:rPr>
            </w:pPr>
            <w:r>
              <w:rPr>
                <w:sz w:val="13"/>
              </w:rPr>
              <w:t>S$300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AutomationSG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member</w:t>
            </w:r>
          </w:p>
          <w:p w14:paraId="0C89C017" w14:textId="77777777" w:rsidR="00350719" w:rsidRDefault="00350719">
            <w:pPr>
              <w:pStyle w:val="TableParagraph"/>
              <w:spacing w:before="29"/>
              <w:ind w:left="0"/>
              <w:rPr>
                <w:rFonts w:ascii="Calibri"/>
                <w:sz w:val="13"/>
              </w:rPr>
            </w:pPr>
          </w:p>
          <w:p w14:paraId="1B9AFB6A" w14:textId="77777777" w:rsidR="00350719" w:rsidRDefault="00000000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S$700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1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Non-</w:t>
            </w:r>
            <w:proofErr w:type="spellStart"/>
            <w:r>
              <w:rPr>
                <w:sz w:val="12"/>
              </w:rPr>
              <w:t>AutomationSG</w:t>
            </w:r>
            <w:proofErr w:type="spellEnd"/>
            <w:proofErr w:type="gramEnd"/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member</w:t>
            </w:r>
          </w:p>
        </w:tc>
      </w:tr>
      <w:tr w:rsidR="00350719" w14:paraId="6B5C6C40" w14:textId="77777777" w:rsidTr="00D50838">
        <w:trPr>
          <w:trHeight w:val="101"/>
        </w:trPr>
        <w:tc>
          <w:tcPr>
            <w:tcW w:w="4621" w:type="dxa"/>
            <w:gridSpan w:val="3"/>
            <w:tcBorders>
              <w:top w:val="nil"/>
            </w:tcBorders>
          </w:tcPr>
          <w:p w14:paraId="104362A0" w14:textId="4BE51251" w:rsidR="00350719" w:rsidRPr="00D50838" w:rsidRDefault="00D50838" w:rsidP="00D50838">
            <w:pPr>
              <w:pStyle w:val="TableParagraph"/>
              <w:spacing w:line="193" w:lineRule="exact"/>
              <w:ind w:left="0"/>
              <w:rPr>
                <w:sz w:val="17"/>
                <w:lang w:val="vi-VN"/>
              </w:rPr>
            </w:pPr>
            <w:r>
              <w:rPr>
                <w:color w:val="FF0000"/>
                <w:sz w:val="17"/>
                <w:lang w:val="vi-VN"/>
              </w:rPr>
              <w:t xml:space="preserve">         </w:t>
            </w:r>
            <w:r>
              <w:rPr>
                <w:color w:val="FF0000"/>
                <w:sz w:val="17"/>
              </w:rPr>
              <w:t>30%</w:t>
            </w:r>
            <w:r>
              <w:rPr>
                <w:color w:val="FF0000"/>
                <w:spacing w:val="1"/>
                <w:sz w:val="17"/>
              </w:rPr>
              <w:t xml:space="preserve"> </w:t>
            </w:r>
            <w:r>
              <w:rPr>
                <w:color w:val="FF0000"/>
                <w:sz w:val="17"/>
              </w:rPr>
              <w:t>shareholdings</w:t>
            </w:r>
            <w:r>
              <w:rPr>
                <w:color w:val="FF0000"/>
                <w:spacing w:val="4"/>
                <w:sz w:val="17"/>
              </w:rPr>
              <w:t xml:space="preserve"> </w:t>
            </w:r>
            <w:r>
              <w:rPr>
                <w:color w:val="FF0000"/>
                <w:sz w:val="17"/>
              </w:rPr>
              <w:t>by</w:t>
            </w:r>
            <w:r>
              <w:rPr>
                <w:color w:val="FF0000"/>
                <w:spacing w:val="-2"/>
                <w:sz w:val="17"/>
              </w:rPr>
              <w:t xml:space="preserve"> </w:t>
            </w:r>
            <w:r>
              <w:rPr>
                <w:color w:val="FF0000"/>
                <w:sz w:val="17"/>
              </w:rPr>
              <w:t>Singaporean</w:t>
            </w:r>
            <w:r>
              <w:rPr>
                <w:color w:val="FF0000"/>
                <w:spacing w:val="3"/>
                <w:sz w:val="17"/>
              </w:rPr>
              <w:t xml:space="preserve"> </w:t>
            </w:r>
            <w:r>
              <w:rPr>
                <w:color w:val="FF0000"/>
                <w:sz w:val="17"/>
              </w:rPr>
              <w:t>or</w:t>
            </w:r>
            <w:r>
              <w:rPr>
                <w:color w:val="FF0000"/>
                <w:spacing w:val="4"/>
                <w:sz w:val="17"/>
              </w:rPr>
              <w:t xml:space="preserve"> </w:t>
            </w:r>
            <w:r>
              <w:rPr>
                <w:color w:val="FF0000"/>
                <w:spacing w:val="-5"/>
                <w:sz w:val="17"/>
              </w:rPr>
              <w:t>PR.</w:t>
            </w:r>
          </w:p>
        </w:tc>
        <w:tc>
          <w:tcPr>
            <w:tcW w:w="3861" w:type="dxa"/>
            <w:gridSpan w:val="4"/>
            <w:vMerge/>
            <w:tcBorders>
              <w:top w:val="nil"/>
            </w:tcBorders>
          </w:tcPr>
          <w:p w14:paraId="042B5B29" w14:textId="77777777" w:rsidR="00350719" w:rsidRDefault="00350719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14:paraId="0E54EEDE" w14:textId="77777777" w:rsidR="00350719" w:rsidRDefault="00350719">
            <w:pPr>
              <w:rPr>
                <w:sz w:val="2"/>
                <w:szCs w:val="2"/>
              </w:rPr>
            </w:pPr>
          </w:p>
        </w:tc>
      </w:tr>
      <w:tr w:rsidR="00350719" w14:paraId="63B44CCE" w14:textId="77777777">
        <w:trPr>
          <w:trHeight w:val="267"/>
        </w:trPr>
        <w:tc>
          <w:tcPr>
            <w:tcW w:w="10915" w:type="dxa"/>
            <w:gridSpan w:val="8"/>
            <w:tcBorders>
              <w:bottom w:val="nil"/>
            </w:tcBorders>
            <w:shd w:val="clear" w:color="auto" w:fill="D9D9D9"/>
          </w:tcPr>
          <w:p w14:paraId="53B1B687" w14:textId="77777777" w:rsidR="00350719" w:rsidRDefault="00000000">
            <w:pPr>
              <w:pStyle w:val="TableParagraph"/>
              <w:spacing w:before="20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PREVIOUS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PARTICIPATION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TRADE EXHIBITION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TITLE (PREVIOUS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EDITIONS)</w:t>
            </w:r>
          </w:p>
        </w:tc>
      </w:tr>
      <w:tr w:rsidR="00350719" w14:paraId="0DDD302D" w14:textId="77777777">
        <w:trPr>
          <w:trHeight w:val="528"/>
        </w:trPr>
        <w:tc>
          <w:tcPr>
            <w:tcW w:w="10915" w:type="dxa"/>
            <w:gridSpan w:val="8"/>
            <w:tcBorders>
              <w:top w:val="nil"/>
            </w:tcBorders>
          </w:tcPr>
          <w:p w14:paraId="16F36D08" w14:textId="77777777" w:rsidR="00350719" w:rsidRDefault="00000000">
            <w:pPr>
              <w:pStyle w:val="TableParagraph"/>
              <w:tabs>
                <w:tab w:val="left" w:pos="6536"/>
                <w:tab w:val="left" w:pos="7696"/>
                <w:tab w:val="left" w:pos="9871"/>
              </w:tabs>
              <w:spacing w:before="32"/>
              <w:ind w:left="34"/>
              <w:rPr>
                <w:b/>
                <w:sz w:val="17"/>
              </w:rPr>
            </w:pPr>
            <w:r>
              <w:rPr>
                <w:sz w:val="17"/>
              </w:rPr>
              <w:t>Indicate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participating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exhibition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title</w:t>
            </w:r>
            <w:r>
              <w:rPr>
                <w:sz w:val="17"/>
              </w:rPr>
              <w:tab/>
            </w:r>
            <w:proofErr w:type="gramStart"/>
            <w:r>
              <w:rPr>
                <w:position w:val="3"/>
                <w:sz w:val="15"/>
              </w:rPr>
              <w:t>[</w:t>
            </w:r>
            <w:r>
              <w:rPr>
                <w:spacing w:val="63"/>
                <w:w w:val="150"/>
                <w:position w:val="3"/>
                <w:sz w:val="15"/>
              </w:rPr>
              <w:t xml:space="preserve"> </w:t>
            </w:r>
            <w:r>
              <w:rPr>
                <w:position w:val="3"/>
                <w:sz w:val="15"/>
              </w:rPr>
              <w:t>]</w:t>
            </w:r>
            <w:proofErr w:type="gramEnd"/>
            <w:r>
              <w:rPr>
                <w:position w:val="3"/>
                <w:sz w:val="15"/>
              </w:rPr>
              <w:t xml:space="preserve"> 1st</w:t>
            </w:r>
            <w:r>
              <w:rPr>
                <w:spacing w:val="1"/>
                <w:position w:val="3"/>
                <w:sz w:val="15"/>
              </w:rPr>
              <w:t xml:space="preserve"> </w:t>
            </w:r>
            <w:r>
              <w:rPr>
                <w:spacing w:val="-4"/>
                <w:position w:val="3"/>
                <w:sz w:val="15"/>
              </w:rPr>
              <w:t>time</w:t>
            </w:r>
            <w:r>
              <w:rPr>
                <w:position w:val="3"/>
                <w:sz w:val="15"/>
              </w:rPr>
              <w:tab/>
              <w:t>[</w:t>
            </w:r>
            <w:r>
              <w:rPr>
                <w:spacing w:val="63"/>
                <w:w w:val="150"/>
                <w:position w:val="3"/>
                <w:sz w:val="15"/>
              </w:rPr>
              <w:t xml:space="preserve"> </w:t>
            </w:r>
            <w:r>
              <w:rPr>
                <w:position w:val="3"/>
                <w:sz w:val="15"/>
              </w:rPr>
              <w:t xml:space="preserve">] 3rd </w:t>
            </w:r>
            <w:r>
              <w:rPr>
                <w:spacing w:val="-4"/>
                <w:position w:val="3"/>
                <w:sz w:val="15"/>
              </w:rPr>
              <w:t>time</w:t>
            </w:r>
            <w:r>
              <w:rPr>
                <w:position w:val="3"/>
                <w:sz w:val="15"/>
              </w:rPr>
              <w:tab/>
            </w:r>
            <w:r>
              <w:rPr>
                <w:b/>
                <w:color w:val="FF0000"/>
                <w:position w:val="2"/>
                <w:sz w:val="17"/>
              </w:rPr>
              <w:t>(Please</w:t>
            </w:r>
            <w:r>
              <w:rPr>
                <w:b/>
                <w:color w:val="FF0000"/>
                <w:spacing w:val="2"/>
                <w:position w:val="2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position w:val="2"/>
                <w:sz w:val="17"/>
              </w:rPr>
              <w:t>tick)</w:t>
            </w:r>
          </w:p>
          <w:p w14:paraId="13AA787E" w14:textId="77777777" w:rsidR="00350719" w:rsidRDefault="00000000">
            <w:pPr>
              <w:pStyle w:val="TableParagraph"/>
              <w:tabs>
                <w:tab w:val="left" w:pos="6536"/>
                <w:tab w:val="left" w:pos="7696"/>
              </w:tabs>
              <w:spacing w:before="17"/>
              <w:ind w:left="34"/>
              <w:rPr>
                <w:sz w:val="15"/>
              </w:rPr>
            </w:pPr>
            <w:r>
              <w:rPr>
                <w:position w:val="3"/>
                <w:sz w:val="17"/>
              </w:rPr>
              <w:t>starting</w:t>
            </w:r>
            <w:r>
              <w:rPr>
                <w:spacing w:val="3"/>
                <w:position w:val="3"/>
                <w:sz w:val="17"/>
              </w:rPr>
              <w:t xml:space="preserve"> </w:t>
            </w:r>
            <w:r>
              <w:rPr>
                <w:position w:val="3"/>
                <w:sz w:val="17"/>
              </w:rPr>
              <w:t>from</w:t>
            </w:r>
            <w:r>
              <w:rPr>
                <w:spacing w:val="7"/>
                <w:position w:val="3"/>
                <w:sz w:val="17"/>
              </w:rPr>
              <w:t xml:space="preserve"> </w:t>
            </w:r>
            <w:r>
              <w:rPr>
                <w:position w:val="3"/>
                <w:sz w:val="17"/>
              </w:rPr>
              <w:t>April</w:t>
            </w:r>
            <w:r>
              <w:rPr>
                <w:spacing w:val="2"/>
                <w:position w:val="3"/>
                <w:sz w:val="17"/>
              </w:rPr>
              <w:t xml:space="preserve"> </w:t>
            </w:r>
            <w:proofErr w:type="gramStart"/>
            <w:r>
              <w:rPr>
                <w:position w:val="3"/>
                <w:sz w:val="17"/>
              </w:rPr>
              <w:t>2019</w:t>
            </w:r>
            <w:r>
              <w:rPr>
                <w:spacing w:val="4"/>
                <w:position w:val="3"/>
                <w:sz w:val="17"/>
              </w:rPr>
              <w:t xml:space="preserve"> </w:t>
            </w:r>
            <w:r>
              <w:rPr>
                <w:spacing w:val="-10"/>
                <w:position w:val="3"/>
                <w:sz w:val="17"/>
              </w:rPr>
              <w:t>:</w:t>
            </w:r>
            <w:proofErr w:type="gramEnd"/>
            <w:r>
              <w:rPr>
                <w:position w:val="3"/>
                <w:sz w:val="17"/>
              </w:rPr>
              <w:tab/>
            </w:r>
            <w:r>
              <w:rPr>
                <w:sz w:val="15"/>
              </w:rPr>
              <w:t>[</w:t>
            </w:r>
            <w:r>
              <w:rPr>
                <w:spacing w:val="63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 xml:space="preserve">] 2nd </w:t>
            </w:r>
            <w:r>
              <w:rPr>
                <w:spacing w:val="-4"/>
                <w:sz w:val="15"/>
              </w:rPr>
              <w:t>time</w:t>
            </w:r>
            <w:r>
              <w:rPr>
                <w:sz w:val="15"/>
              </w:rPr>
              <w:tab/>
            </w:r>
            <w:r>
              <w:rPr>
                <w:position w:val="1"/>
                <w:sz w:val="15"/>
              </w:rPr>
              <w:t>[</w:t>
            </w:r>
            <w:r>
              <w:rPr>
                <w:spacing w:val="63"/>
                <w:w w:val="150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] 4th time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or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more</w:t>
            </w:r>
          </w:p>
        </w:tc>
      </w:tr>
      <w:tr w:rsidR="00350719" w14:paraId="525F75DC" w14:textId="77777777">
        <w:trPr>
          <w:trHeight w:val="268"/>
        </w:trPr>
        <w:tc>
          <w:tcPr>
            <w:tcW w:w="10915" w:type="dxa"/>
            <w:gridSpan w:val="8"/>
            <w:tcBorders>
              <w:bottom w:val="nil"/>
            </w:tcBorders>
            <w:shd w:val="clear" w:color="auto" w:fill="D9D9D9"/>
          </w:tcPr>
          <w:p w14:paraId="798DDCE0" w14:textId="77777777" w:rsidR="00350719" w:rsidRDefault="00000000">
            <w:pPr>
              <w:pStyle w:val="TableParagraph"/>
              <w:spacing w:before="32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DECLARATION</w:t>
            </w:r>
          </w:p>
        </w:tc>
      </w:tr>
      <w:tr w:rsidR="00350719" w14:paraId="399BCF57" w14:textId="77777777">
        <w:trPr>
          <w:trHeight w:val="263"/>
        </w:trPr>
        <w:tc>
          <w:tcPr>
            <w:tcW w:w="10915" w:type="dxa"/>
            <w:gridSpan w:val="8"/>
            <w:tcBorders>
              <w:top w:val="nil"/>
            </w:tcBorders>
          </w:tcPr>
          <w:p w14:paraId="333955C2" w14:textId="77777777" w:rsidR="00350719" w:rsidRDefault="00000000">
            <w:pPr>
              <w:pStyle w:val="TableParagraph"/>
              <w:tabs>
                <w:tab w:val="left" w:pos="9207"/>
              </w:tabs>
              <w:spacing w:before="30"/>
              <w:ind w:left="34"/>
              <w:rPr>
                <w:b/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read,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understood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agree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terms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conditions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8"/>
                <w:sz w:val="17"/>
              </w:rPr>
              <w:t xml:space="preserve"> </w:t>
            </w:r>
            <w:r>
              <w:rPr>
                <w:color w:val="0066CC"/>
                <w:sz w:val="17"/>
              </w:rPr>
              <w:t>(Please</w:t>
            </w:r>
            <w:r>
              <w:rPr>
                <w:color w:val="0066CC"/>
                <w:spacing w:val="3"/>
                <w:sz w:val="17"/>
              </w:rPr>
              <w:t xml:space="preserve"> </w:t>
            </w:r>
            <w:r>
              <w:rPr>
                <w:color w:val="0066CC"/>
                <w:sz w:val="17"/>
              </w:rPr>
              <w:t>also</w:t>
            </w:r>
            <w:r>
              <w:rPr>
                <w:color w:val="0066CC"/>
                <w:spacing w:val="3"/>
                <w:sz w:val="17"/>
              </w:rPr>
              <w:t xml:space="preserve"> </w:t>
            </w:r>
            <w:r>
              <w:rPr>
                <w:color w:val="0066CC"/>
                <w:sz w:val="17"/>
              </w:rPr>
              <w:t>read</w:t>
            </w:r>
            <w:r>
              <w:rPr>
                <w:color w:val="0066CC"/>
                <w:spacing w:val="3"/>
                <w:sz w:val="17"/>
              </w:rPr>
              <w:t xml:space="preserve"> </w:t>
            </w:r>
            <w:r>
              <w:rPr>
                <w:color w:val="0066CC"/>
                <w:sz w:val="17"/>
              </w:rPr>
              <w:t>the</w:t>
            </w:r>
            <w:r>
              <w:rPr>
                <w:color w:val="0066CC"/>
                <w:spacing w:val="4"/>
                <w:sz w:val="17"/>
              </w:rPr>
              <w:t xml:space="preserve"> </w:t>
            </w:r>
            <w:r>
              <w:rPr>
                <w:color w:val="0066CC"/>
                <w:sz w:val="17"/>
              </w:rPr>
              <w:t>next</w:t>
            </w:r>
            <w:r>
              <w:rPr>
                <w:color w:val="0066CC"/>
                <w:spacing w:val="3"/>
                <w:sz w:val="17"/>
              </w:rPr>
              <w:t xml:space="preserve"> </w:t>
            </w:r>
            <w:r>
              <w:rPr>
                <w:color w:val="0066CC"/>
                <w:spacing w:val="-2"/>
                <w:sz w:val="17"/>
              </w:rPr>
              <w:t>page)</w:t>
            </w:r>
            <w:r>
              <w:rPr>
                <w:color w:val="0066CC"/>
                <w:sz w:val="17"/>
              </w:rPr>
              <w:tab/>
            </w:r>
            <w:r>
              <w:rPr>
                <w:b/>
                <w:color w:val="FF0000"/>
                <w:sz w:val="17"/>
              </w:rPr>
              <w:t>(Please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fill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and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sz w:val="17"/>
              </w:rPr>
              <w:t>sign)</w:t>
            </w:r>
          </w:p>
        </w:tc>
      </w:tr>
      <w:tr w:rsidR="00350719" w14:paraId="0D6EFBA9" w14:textId="77777777">
        <w:trPr>
          <w:trHeight w:val="532"/>
        </w:trPr>
        <w:tc>
          <w:tcPr>
            <w:tcW w:w="4621" w:type="dxa"/>
            <w:gridSpan w:val="3"/>
          </w:tcPr>
          <w:p w14:paraId="296E0A9C" w14:textId="77777777" w:rsidR="00350719" w:rsidRDefault="00000000">
            <w:pPr>
              <w:pStyle w:val="TableParagraph"/>
              <w:spacing w:before="28"/>
              <w:ind w:left="34"/>
              <w:rPr>
                <w:sz w:val="17"/>
              </w:rPr>
            </w:pPr>
            <w:proofErr w:type="gramStart"/>
            <w:r>
              <w:rPr>
                <w:sz w:val="17"/>
              </w:rPr>
              <w:t>Name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6294" w:type="dxa"/>
            <w:gridSpan w:val="5"/>
            <w:tcBorders>
              <w:bottom w:val="nil"/>
            </w:tcBorders>
          </w:tcPr>
          <w:p w14:paraId="7D99B984" w14:textId="77777777" w:rsidR="00350719" w:rsidRDefault="00000000">
            <w:pPr>
              <w:pStyle w:val="TableParagraph"/>
              <w:spacing w:before="28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Designation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</w:tr>
      <w:tr w:rsidR="00350719" w14:paraId="378D50EB" w14:textId="77777777">
        <w:trPr>
          <w:trHeight w:val="808"/>
        </w:trPr>
        <w:tc>
          <w:tcPr>
            <w:tcW w:w="4621" w:type="dxa"/>
            <w:gridSpan w:val="3"/>
          </w:tcPr>
          <w:p w14:paraId="75B93BDD" w14:textId="158203E7" w:rsidR="00350719" w:rsidRDefault="00000000">
            <w:pPr>
              <w:pStyle w:val="TableParagraph"/>
              <w:spacing w:line="522" w:lineRule="exact"/>
              <w:ind w:left="32"/>
              <w:rPr>
                <w:rFonts w:ascii="Arial Black"/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59FD261D" wp14:editId="5FAC10A2">
                      <wp:simplePos x="0" y="0"/>
                      <wp:positionH relativeFrom="column">
                        <wp:posOffset>4513</wp:posOffset>
                      </wp:positionH>
                      <wp:positionV relativeFrom="paragraph">
                        <wp:posOffset>-13586</wp:posOffset>
                      </wp:positionV>
                      <wp:extent cx="2931160" cy="5397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1160" cy="539750"/>
                                <a:chOff x="0" y="0"/>
                                <a:chExt cx="2931160" cy="5397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836" y="351406"/>
                                  <a:ext cx="173799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995" h="187960">
                                      <a:moveTo>
                                        <a:pt x="1737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725041" y="12700"/>
                                      </a:lnTo>
                                      <a:lnTo>
                                        <a:pt x="1725041" y="187960"/>
                                      </a:lnTo>
                                      <a:lnTo>
                                        <a:pt x="1737741" y="187960"/>
                                      </a:lnTo>
                                      <a:lnTo>
                                        <a:pt x="1737741" y="12700"/>
                                      </a:lnTo>
                                      <a:lnTo>
                                        <a:pt x="1737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931160" cy="53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1160" h="536575">
                                      <a:moveTo>
                                        <a:pt x="29306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4279"/>
                                      </a:lnTo>
                                      <a:lnTo>
                                        <a:pt x="1734515" y="360933"/>
                                      </a:lnTo>
                                      <a:lnTo>
                                        <a:pt x="1734515" y="527278"/>
                                      </a:lnTo>
                                      <a:lnTo>
                                        <a:pt x="2930690" y="536143"/>
                                      </a:lnTo>
                                      <a:lnTo>
                                        <a:pt x="2930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454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D3293" id="Group 13" o:spid="_x0000_s1026" style="position:absolute;margin-left:.35pt;margin-top:-1.05pt;width:230.8pt;height:42.5pt;z-index:-15913984;mso-wrap-distance-left:0;mso-wrap-distance-right:0" coordsize="2931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">
                      <v:shape id="Graphic 14" o:spid="_x0000_s1027" style="position:absolute;left:18;top:3514;width:17380;height:1879;visibility:visible;mso-wrap-style:square;v-text-anchor:top" coordsize="173799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" path="m1737753,l,,,12700r1725041,l1725041,187960r12700,l1737741,12700,1737753,xe" fillcolor="black" stroked="f">
                        <v:path arrowok="t"/>
                      </v:shape>
                      <v:shape id="Graphic 15" o:spid="_x0000_s1028" style="position:absolute;width:29311;height:5365;visibility:visible;mso-wrap-style:square;v-text-anchor:top" coordsize="2931160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" path="m2930690,l,,,354279r1734515,6654l1734515,527278r1196175,8865l2930690,xe" fillcolor="#ef4544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109"/>
                <w:sz w:val="17"/>
              </w:rPr>
              <w:t>A</w:t>
            </w:r>
            <w:r>
              <w:rPr>
                <w:spacing w:val="3"/>
                <w:sz w:val="17"/>
              </w:rPr>
              <w:t>A</w:t>
            </w:r>
            <w:r>
              <w:rPr>
                <w:color w:val="231F20"/>
                <w:spacing w:val="-91"/>
                <w:sz w:val="17"/>
              </w:rPr>
              <w:t>u</w:t>
            </w:r>
            <w:r>
              <w:rPr>
                <w:spacing w:val="4"/>
                <w:sz w:val="17"/>
              </w:rPr>
              <w:t>u</w:t>
            </w:r>
            <w:r>
              <w:rPr>
                <w:color w:val="231F20"/>
                <w:spacing w:val="-43"/>
                <w:sz w:val="17"/>
              </w:rPr>
              <w:t>t</w:t>
            </w:r>
            <w:r>
              <w:rPr>
                <w:spacing w:val="4"/>
                <w:sz w:val="17"/>
              </w:rPr>
              <w:t>t</w:t>
            </w:r>
            <w:r>
              <w:rPr>
                <w:color w:val="231F20"/>
                <w:spacing w:val="-90"/>
                <w:sz w:val="17"/>
              </w:rPr>
              <w:t>h</w:t>
            </w:r>
            <w:r>
              <w:rPr>
                <w:spacing w:val="4"/>
                <w:sz w:val="17"/>
              </w:rPr>
              <w:t>h</w:t>
            </w:r>
            <w:r>
              <w:rPr>
                <w:color w:val="231F20"/>
                <w:spacing w:val="-91"/>
                <w:sz w:val="17"/>
              </w:rPr>
              <w:t>o</w:t>
            </w:r>
            <w:r>
              <w:rPr>
                <w:spacing w:val="4"/>
                <w:sz w:val="17"/>
              </w:rPr>
              <w:t>o</w:t>
            </w:r>
            <w:r>
              <w:rPr>
                <w:color w:val="231F20"/>
                <w:spacing w:val="-52"/>
                <w:sz w:val="17"/>
              </w:rPr>
              <w:t>r</w:t>
            </w:r>
            <w:r>
              <w:rPr>
                <w:spacing w:val="3"/>
                <w:sz w:val="17"/>
              </w:rPr>
              <w:t>r</w:t>
            </w:r>
            <w:r>
              <w:rPr>
                <w:color w:val="231F20"/>
                <w:spacing w:val="-32"/>
                <w:sz w:val="17"/>
              </w:rPr>
              <w:t>i</w:t>
            </w:r>
            <w:r>
              <w:rPr>
                <w:spacing w:val="3"/>
                <w:sz w:val="17"/>
              </w:rPr>
              <w:t>i</w:t>
            </w:r>
            <w:r>
              <w:rPr>
                <w:color w:val="231F20"/>
                <w:spacing w:val="-80"/>
                <w:sz w:val="17"/>
              </w:rPr>
              <w:t>s</w:t>
            </w:r>
            <w:r>
              <w:rPr>
                <w:spacing w:val="3"/>
                <w:sz w:val="17"/>
              </w:rPr>
              <w:t>s</w:t>
            </w:r>
            <w:r>
              <w:rPr>
                <w:color w:val="231F20"/>
                <w:spacing w:val="-90"/>
                <w:sz w:val="17"/>
              </w:rPr>
              <w:t>e</w:t>
            </w:r>
            <w:r>
              <w:rPr>
                <w:spacing w:val="3"/>
                <w:sz w:val="17"/>
              </w:rPr>
              <w:t>e</w:t>
            </w:r>
            <w:r>
              <w:rPr>
                <w:color w:val="231F20"/>
                <w:spacing w:val="-90"/>
                <w:sz w:val="17"/>
              </w:rPr>
              <w:t>d</w:t>
            </w:r>
            <w:r>
              <w:rPr>
                <w:spacing w:val="5"/>
                <w:sz w:val="17"/>
              </w:rPr>
              <w:t>d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09"/>
                <w:sz w:val="17"/>
              </w:rPr>
              <w:t>S</w:t>
            </w:r>
            <w:r>
              <w:rPr>
                <w:spacing w:val="4"/>
                <w:sz w:val="17"/>
              </w:rPr>
              <w:t>S</w:t>
            </w:r>
            <w:r>
              <w:rPr>
                <w:color w:val="231F20"/>
                <w:spacing w:val="-33"/>
                <w:sz w:val="17"/>
              </w:rPr>
              <w:t>i</w:t>
            </w:r>
            <w:r>
              <w:rPr>
                <w:spacing w:val="4"/>
                <w:sz w:val="17"/>
              </w:rPr>
              <w:t>i</w:t>
            </w:r>
            <w:r>
              <w:rPr>
                <w:color w:val="231F20"/>
                <w:spacing w:val="-91"/>
                <w:sz w:val="17"/>
              </w:rPr>
              <w:t>g</w:t>
            </w:r>
            <w:r>
              <w:rPr>
                <w:spacing w:val="4"/>
                <w:sz w:val="17"/>
              </w:rPr>
              <w:t>g</w:t>
            </w:r>
            <w:r>
              <w:rPr>
                <w:color w:val="231F20"/>
                <w:spacing w:val="-91"/>
                <w:sz w:val="17"/>
              </w:rPr>
              <w:t>n</w:t>
            </w:r>
            <w:r>
              <w:rPr>
                <w:spacing w:val="4"/>
                <w:sz w:val="17"/>
              </w:rPr>
              <w:t>n</w:t>
            </w:r>
            <w:r>
              <w:rPr>
                <w:color w:val="231F20"/>
                <w:spacing w:val="-91"/>
                <w:sz w:val="17"/>
              </w:rPr>
              <w:t>a</w:t>
            </w:r>
            <w:r>
              <w:rPr>
                <w:spacing w:val="4"/>
                <w:sz w:val="17"/>
              </w:rPr>
              <w:t>a</w:t>
            </w:r>
            <w:r>
              <w:rPr>
                <w:color w:val="231F20"/>
                <w:spacing w:val="-43"/>
                <w:sz w:val="17"/>
              </w:rPr>
              <w:t>t</w:t>
            </w:r>
            <w:r>
              <w:rPr>
                <w:spacing w:val="4"/>
                <w:sz w:val="17"/>
              </w:rPr>
              <w:t>t</w:t>
            </w:r>
            <w:r>
              <w:rPr>
                <w:color w:val="231F20"/>
                <w:spacing w:val="-91"/>
                <w:sz w:val="17"/>
              </w:rPr>
              <w:t>u</w:t>
            </w:r>
            <w:r>
              <w:rPr>
                <w:spacing w:val="4"/>
                <w:sz w:val="17"/>
              </w:rPr>
              <w:t>u</w:t>
            </w:r>
            <w:r>
              <w:rPr>
                <w:color w:val="231F20"/>
                <w:spacing w:val="-52"/>
                <w:sz w:val="17"/>
              </w:rPr>
              <w:t>r</w:t>
            </w:r>
            <w:r>
              <w:rPr>
                <w:spacing w:val="4"/>
                <w:sz w:val="17"/>
              </w:rPr>
              <w:t>r</w:t>
            </w:r>
            <w:r>
              <w:rPr>
                <w:color w:val="231F20"/>
                <w:spacing w:val="-90"/>
                <w:sz w:val="17"/>
              </w:rPr>
              <w:t>e</w:t>
            </w:r>
            <w:r>
              <w:rPr>
                <w:spacing w:val="5"/>
                <w:sz w:val="17"/>
              </w:rPr>
              <w:t>e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color w:val="231F20"/>
                <w:spacing w:val="-36"/>
                <w:sz w:val="17"/>
              </w:rPr>
              <w:t>:</w:t>
            </w:r>
            <w:proofErr w:type="gramEnd"/>
            <w:r>
              <w:rPr>
                <w:spacing w:val="-36"/>
                <w:sz w:val="17"/>
              </w:rPr>
              <w:t>:</w:t>
            </w:r>
            <w:r>
              <w:rPr>
                <w:spacing w:val="7"/>
                <w:sz w:val="17"/>
              </w:rPr>
              <w:t xml:space="preserve"> </w:t>
            </w:r>
          </w:p>
          <w:p w14:paraId="5E3A7356" w14:textId="77777777" w:rsidR="00350719" w:rsidRDefault="00000000">
            <w:pPr>
              <w:pStyle w:val="TableParagraph"/>
              <w:spacing w:before="58"/>
              <w:ind w:left="34"/>
              <w:rPr>
                <w:sz w:val="17"/>
              </w:rPr>
            </w:pPr>
            <w:proofErr w:type="gramStart"/>
            <w:r>
              <w:rPr>
                <w:sz w:val="17"/>
              </w:rPr>
              <w:t>Date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6294" w:type="dxa"/>
            <w:gridSpan w:val="5"/>
            <w:tcBorders>
              <w:top w:val="nil"/>
            </w:tcBorders>
            <w:shd w:val="clear" w:color="auto" w:fill="FDF38D"/>
          </w:tcPr>
          <w:p w14:paraId="0367935F" w14:textId="37DC805F" w:rsidR="00350719" w:rsidRDefault="00000000">
            <w:pPr>
              <w:pStyle w:val="TableParagraph"/>
              <w:tabs>
                <w:tab w:val="left" w:pos="2444"/>
              </w:tabs>
              <w:spacing w:line="557" w:lineRule="exact"/>
              <w:ind w:left="36"/>
              <w:rPr>
                <w:rFonts w:ascii="Arial Black"/>
                <w:sz w:val="45"/>
              </w:rPr>
            </w:pPr>
            <w:r>
              <w:rPr>
                <w:color w:val="231F20"/>
                <w:sz w:val="17"/>
              </w:rPr>
              <w:t>Company</w:t>
            </w:r>
            <w:r>
              <w:rPr>
                <w:color w:val="231F20"/>
                <w:spacing w:val="4"/>
                <w:sz w:val="17"/>
              </w:rPr>
              <w:t xml:space="preserve"> </w:t>
            </w:r>
            <w:proofErr w:type="gramStart"/>
            <w:r>
              <w:rPr>
                <w:color w:val="231F20"/>
                <w:sz w:val="17"/>
              </w:rPr>
              <w:t>Stamp</w:t>
            </w:r>
            <w:r>
              <w:rPr>
                <w:color w:val="231F20"/>
                <w:spacing w:val="4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:</w:t>
            </w:r>
            <w:proofErr w:type="gramEnd"/>
            <w:r>
              <w:rPr>
                <w:color w:val="231F20"/>
                <w:sz w:val="17"/>
              </w:rPr>
              <w:tab/>
            </w:r>
          </w:p>
        </w:tc>
      </w:tr>
      <w:tr w:rsidR="00350719" w14:paraId="5B47361E" w14:textId="77777777">
        <w:trPr>
          <w:trHeight w:val="387"/>
        </w:trPr>
        <w:tc>
          <w:tcPr>
            <w:tcW w:w="10915" w:type="dxa"/>
            <w:gridSpan w:val="8"/>
            <w:shd w:val="clear" w:color="auto" w:fill="FDC9F7"/>
          </w:tcPr>
          <w:p w14:paraId="4366240F" w14:textId="77777777" w:rsidR="00350719" w:rsidRDefault="00000000">
            <w:pPr>
              <w:pStyle w:val="TableParagraph"/>
              <w:spacing w:line="172" w:lineRule="exact"/>
              <w:ind w:left="34"/>
              <w:rPr>
                <w:b/>
                <w:sz w:val="17"/>
              </w:rPr>
            </w:pPr>
            <w:proofErr w:type="gramStart"/>
            <w:r>
              <w:rPr>
                <w:b/>
                <w:color w:val="FF0000"/>
                <w:sz w:val="17"/>
              </w:rPr>
              <w:t>Note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:</w:t>
            </w:r>
            <w:proofErr w:type="gramEnd"/>
            <w:r>
              <w:rPr>
                <w:b/>
                <w:color w:val="FF0000"/>
                <w:spacing w:val="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Application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of</w:t>
            </w:r>
            <w:r>
              <w:rPr>
                <w:b/>
                <w:color w:val="FF0000"/>
                <w:spacing w:val="4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LEAD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IFM</w:t>
            </w:r>
            <w:r>
              <w:rPr>
                <w:b/>
                <w:color w:val="FF0000"/>
                <w:spacing w:val="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is</w:t>
            </w:r>
            <w:r>
              <w:rPr>
                <w:b/>
                <w:color w:val="FF0000"/>
                <w:spacing w:val="4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in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progress.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This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registration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form</w:t>
            </w:r>
            <w:r>
              <w:rPr>
                <w:b/>
                <w:color w:val="FF0000"/>
                <w:spacing w:val="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is</w:t>
            </w:r>
            <w:r>
              <w:rPr>
                <w:b/>
                <w:color w:val="FF0000"/>
                <w:spacing w:val="4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valid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only</w:t>
            </w:r>
            <w:r>
              <w:rPr>
                <w:b/>
                <w:color w:val="FF0000"/>
                <w:spacing w:val="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upon</w:t>
            </w:r>
            <w:r>
              <w:rPr>
                <w:b/>
                <w:color w:val="FF0000"/>
                <w:spacing w:val="4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successful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LEAD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IFM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grant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sz w:val="17"/>
              </w:rPr>
              <w:t>allocation.</w:t>
            </w:r>
          </w:p>
          <w:p w14:paraId="40822160" w14:textId="77777777" w:rsidR="00350719" w:rsidRDefault="00000000">
            <w:pPr>
              <w:pStyle w:val="TableParagraph"/>
              <w:spacing w:before="24" w:line="172" w:lineRule="exact"/>
              <w:ind w:left="34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(Result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To</w:t>
            </w:r>
            <w:r>
              <w:rPr>
                <w:b/>
                <w:color w:val="FF0000"/>
                <w:spacing w:val="3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Be</w:t>
            </w:r>
            <w:r>
              <w:rPr>
                <w:b/>
                <w:color w:val="FF0000"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sz w:val="17"/>
              </w:rPr>
              <w:t>Advised)</w:t>
            </w:r>
          </w:p>
        </w:tc>
      </w:tr>
      <w:tr w:rsidR="00350719" w14:paraId="4B2E4A71" w14:textId="77777777">
        <w:trPr>
          <w:trHeight w:val="255"/>
        </w:trPr>
        <w:tc>
          <w:tcPr>
            <w:tcW w:w="4621" w:type="dxa"/>
            <w:gridSpan w:val="3"/>
            <w:shd w:val="clear" w:color="auto" w:fill="D9D9D9"/>
          </w:tcPr>
          <w:p w14:paraId="55F3F95C" w14:textId="77777777" w:rsidR="00350719" w:rsidRDefault="00000000">
            <w:pPr>
              <w:pStyle w:val="TableParagraph"/>
              <w:spacing w:before="32"/>
              <w:ind w:left="3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AutomationSG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OFFICIAL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USE </w:t>
            </w:r>
            <w:r>
              <w:rPr>
                <w:b/>
                <w:spacing w:val="-4"/>
                <w:sz w:val="17"/>
              </w:rPr>
              <w:t>ONLY</w:t>
            </w:r>
          </w:p>
        </w:tc>
        <w:tc>
          <w:tcPr>
            <w:tcW w:w="6294" w:type="dxa"/>
            <w:gridSpan w:val="5"/>
            <w:shd w:val="clear" w:color="auto" w:fill="D9D9D9"/>
          </w:tcPr>
          <w:p w14:paraId="0BB21DCF" w14:textId="77777777" w:rsidR="00350719" w:rsidRDefault="00000000">
            <w:pPr>
              <w:pStyle w:val="TableParagraph"/>
              <w:spacing w:before="32"/>
              <w:ind w:left="3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AutomationSG</w:t>
            </w:r>
            <w:proofErr w:type="spellEnd"/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Secretariat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4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Signature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:</w:t>
            </w:r>
            <w:proofErr w:type="gramEnd"/>
          </w:p>
        </w:tc>
      </w:tr>
      <w:tr w:rsidR="00350719" w14:paraId="5410D436" w14:textId="77777777">
        <w:trPr>
          <w:trHeight w:val="596"/>
        </w:trPr>
        <w:tc>
          <w:tcPr>
            <w:tcW w:w="4621" w:type="dxa"/>
            <w:gridSpan w:val="3"/>
            <w:vMerge w:val="restart"/>
          </w:tcPr>
          <w:p w14:paraId="49EAAC63" w14:textId="77777777" w:rsidR="00350719" w:rsidRDefault="00350719">
            <w:pPr>
              <w:pStyle w:val="TableParagraph"/>
              <w:ind w:left="0"/>
              <w:rPr>
                <w:rFonts w:ascii="Calibri"/>
                <w:sz w:val="15"/>
              </w:rPr>
            </w:pPr>
          </w:p>
          <w:p w14:paraId="4AE43BEA" w14:textId="77777777" w:rsidR="00350719" w:rsidRDefault="00350719">
            <w:pPr>
              <w:pStyle w:val="TableParagraph"/>
              <w:ind w:left="0"/>
              <w:rPr>
                <w:rFonts w:ascii="Calibri"/>
                <w:sz w:val="15"/>
              </w:rPr>
            </w:pPr>
          </w:p>
          <w:p w14:paraId="30DB53B4" w14:textId="77777777" w:rsidR="00350719" w:rsidRDefault="00350719">
            <w:pPr>
              <w:pStyle w:val="TableParagraph"/>
              <w:spacing w:before="108"/>
              <w:ind w:left="0"/>
              <w:rPr>
                <w:rFonts w:ascii="Calibri"/>
                <w:sz w:val="15"/>
              </w:rPr>
            </w:pPr>
          </w:p>
          <w:p w14:paraId="6926F61B" w14:textId="77777777" w:rsidR="00350719" w:rsidRDefault="00000000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Company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eligilibity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confirmed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AutomationSG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Secretariat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  <w:proofErr w:type="gramEnd"/>
          </w:p>
        </w:tc>
        <w:tc>
          <w:tcPr>
            <w:tcW w:w="6294" w:type="dxa"/>
            <w:gridSpan w:val="5"/>
            <w:tcBorders>
              <w:bottom w:val="nil"/>
            </w:tcBorders>
          </w:tcPr>
          <w:p w14:paraId="16BC6239" w14:textId="77777777" w:rsidR="00350719" w:rsidRDefault="003507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50719" w14:paraId="2F231F83" w14:textId="77777777">
        <w:trPr>
          <w:trHeight w:val="256"/>
        </w:trPr>
        <w:tc>
          <w:tcPr>
            <w:tcW w:w="4621" w:type="dxa"/>
            <w:gridSpan w:val="3"/>
            <w:vMerge/>
            <w:tcBorders>
              <w:top w:val="nil"/>
            </w:tcBorders>
          </w:tcPr>
          <w:p w14:paraId="24A9FB9A" w14:textId="77777777" w:rsidR="00350719" w:rsidRDefault="00350719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3"/>
          </w:tcPr>
          <w:p w14:paraId="28261093" w14:textId="77777777" w:rsidR="00350719" w:rsidRDefault="00000000">
            <w:pPr>
              <w:pStyle w:val="TableParagraph"/>
              <w:spacing w:before="28"/>
              <w:ind w:left="33"/>
              <w:rPr>
                <w:sz w:val="17"/>
              </w:rPr>
            </w:pPr>
            <w:proofErr w:type="gramStart"/>
            <w:r>
              <w:rPr>
                <w:sz w:val="17"/>
              </w:rPr>
              <w:t>Date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3376" w:type="dxa"/>
            <w:gridSpan w:val="2"/>
            <w:tcBorders>
              <w:top w:val="nil"/>
            </w:tcBorders>
          </w:tcPr>
          <w:p w14:paraId="575691C5" w14:textId="77777777" w:rsidR="00350719" w:rsidRDefault="00000000">
            <w:pPr>
              <w:pStyle w:val="TableParagraph"/>
              <w:spacing w:before="18"/>
              <w:ind w:left="1074"/>
              <w:rPr>
                <w:i/>
                <w:sz w:val="17"/>
              </w:rPr>
            </w:pPr>
            <w:r>
              <w:rPr>
                <w:i/>
                <w:sz w:val="17"/>
              </w:rPr>
              <w:t>Imprint</w:t>
            </w:r>
            <w:r>
              <w:rPr>
                <w:i/>
                <w:spacing w:val="4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AutomationSG</w:t>
            </w:r>
            <w:proofErr w:type="spellEnd"/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Stamp</w:t>
            </w:r>
          </w:p>
        </w:tc>
      </w:tr>
    </w:tbl>
    <w:p w14:paraId="717CC279" w14:textId="77777777" w:rsidR="00350719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6706F87B" wp14:editId="11777A87">
                <wp:simplePos x="0" y="0"/>
                <wp:positionH relativeFrom="page">
                  <wp:posOffset>3354674</wp:posOffset>
                </wp:positionH>
                <wp:positionV relativeFrom="page">
                  <wp:posOffset>8761606</wp:posOffset>
                </wp:positionV>
                <wp:extent cx="878205" cy="12255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8205" cy="122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E41FCB" w14:textId="77777777" w:rsidR="00350719" w:rsidRDefault="00000000">
                            <w:pPr>
                              <w:spacing w:line="192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Company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7"/>
                              </w:rPr>
                              <w:t>Stamp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6F87B" id="Textbox 16" o:spid="_x0000_s1037" type="#_x0000_t202" style="position:absolute;margin-left:264.15pt;margin-top:689.9pt;width:69.15pt;height:9.6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LumAEAACEDAAAOAAAAZHJzL2Uyb0RvYy54bWysUsGO0zAQvSPxD5bv1GlEoYq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" filled="f" stroked="f">
                <v:textbox inset="0,0,0,0">
                  <w:txbxContent>
                    <w:p w14:paraId="20E41FCB" w14:textId="77777777" w:rsidR="00350719" w:rsidRDefault="00000000">
                      <w:pPr>
                        <w:spacing w:line="192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Company</w:t>
                      </w:r>
                      <w:r>
                        <w:rPr>
                          <w:spacing w:val="4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sz w:val="17"/>
                        </w:rPr>
                        <w:t>Stamp</w:t>
                      </w:r>
                      <w:r>
                        <w:rPr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spacing w:val="-10"/>
                          <w:sz w:val="17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3D8CA6" w14:textId="77777777" w:rsidR="00350719" w:rsidRDefault="00350719">
      <w:pPr>
        <w:rPr>
          <w:sz w:val="2"/>
          <w:szCs w:val="2"/>
        </w:rPr>
        <w:sectPr w:rsidR="00350719">
          <w:type w:val="continuous"/>
          <w:pgSz w:w="11910" w:h="16840"/>
          <w:pgMar w:top="180" w:right="240" w:bottom="280" w:left="500" w:header="720" w:footer="720" w:gutter="0"/>
          <w:cols w:space="720"/>
        </w:sectPr>
      </w:pPr>
    </w:p>
    <w:p w14:paraId="06499D57" w14:textId="78CA1CCD" w:rsidR="00350719" w:rsidRDefault="00D50838">
      <w:pPr>
        <w:spacing w:before="78"/>
        <w:ind w:left="572"/>
        <w:rPr>
          <w:b/>
          <w:sz w:val="20"/>
        </w:rPr>
      </w:pPr>
      <w:r>
        <w:rPr>
          <w:b/>
          <w:noProof/>
          <w:spacing w:val="-2"/>
          <w:sz w:val="23"/>
        </w:rPr>
        <w:lastRenderedPageBreak/>
        <w:drawing>
          <wp:anchor distT="0" distB="0" distL="114300" distR="114300" simplePos="0" relativeHeight="251661824" behindDoc="0" locked="0" layoutInCell="1" allowOverlap="1" wp14:anchorId="17E64556" wp14:editId="586B632A">
            <wp:simplePos x="0" y="0"/>
            <wp:positionH relativeFrom="column">
              <wp:posOffset>5892800</wp:posOffset>
            </wp:positionH>
            <wp:positionV relativeFrom="paragraph">
              <wp:posOffset>14762</wp:posOffset>
            </wp:positionV>
            <wp:extent cx="781021" cy="539750"/>
            <wp:effectExtent l="0" t="0" r="635" b="0"/>
            <wp:wrapNone/>
            <wp:docPr id="34992977" name="Picture 2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2977" name="Picture 2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0" t="28023" r="19962" b="30326"/>
                    <a:stretch/>
                  </pic:blipFill>
                  <pic:spPr bwMode="auto">
                    <a:xfrm>
                      <a:off x="0" y="0"/>
                      <a:ext cx="781021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0000">
        <w:rPr>
          <w:b/>
          <w:spacing w:val="-2"/>
          <w:sz w:val="20"/>
        </w:rPr>
        <w:t>AutomationSG</w:t>
      </w:r>
      <w:proofErr w:type="spellEnd"/>
    </w:p>
    <w:p w14:paraId="5125CEB2" w14:textId="77777777" w:rsidR="00350719" w:rsidRDefault="00000000">
      <w:pPr>
        <w:spacing w:before="44"/>
        <w:ind w:left="565"/>
        <w:rPr>
          <w:b/>
          <w:sz w:val="17"/>
        </w:rPr>
      </w:pPr>
      <w:r>
        <w:rPr>
          <w:b/>
          <w:sz w:val="17"/>
        </w:rPr>
        <w:t>LEAD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IFM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(SINGAPORE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PAVILION)</w:t>
      </w:r>
    </w:p>
    <w:p w14:paraId="3277766E" w14:textId="77777777" w:rsidR="00350719" w:rsidRDefault="00000000">
      <w:pPr>
        <w:spacing w:before="23"/>
        <w:ind w:left="565"/>
        <w:rPr>
          <w:b/>
          <w:sz w:val="17"/>
        </w:rPr>
      </w:pPr>
      <w:r>
        <w:rPr>
          <w:b/>
          <w:sz w:val="17"/>
        </w:rPr>
        <w:t>OVERVIEW,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ELIGIBILITY,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REGULATIONS,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T&amp;Cs,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DECLARATION</w:t>
      </w:r>
    </w:p>
    <w:p w14:paraId="2C0725CA" w14:textId="77777777" w:rsidR="00350719" w:rsidRDefault="00350719">
      <w:pPr>
        <w:spacing w:before="5"/>
        <w:rPr>
          <w:b/>
          <w:sz w:val="3"/>
        </w:rPr>
      </w:pPr>
    </w:p>
    <w:p w14:paraId="29418955" w14:textId="77777777" w:rsidR="00350719" w:rsidRDefault="00000000">
      <w:pPr>
        <w:ind w:left="5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A4397A" wp14:editId="4A3DCC25">
                <wp:extent cx="3240405" cy="636270"/>
                <wp:effectExtent l="0" t="0" r="0" b="190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36270"/>
                          <a:chOff x="0" y="0"/>
                          <a:chExt cx="3240405" cy="6362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1429" y="5092"/>
                            <a:ext cx="3223895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626110">
                                <a:moveTo>
                                  <a:pt x="3223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097"/>
                                </a:lnTo>
                                <a:lnTo>
                                  <a:pt x="3223882" y="626097"/>
                                </a:lnTo>
                                <a:lnTo>
                                  <a:pt x="3223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240405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636270">
                                <a:moveTo>
                                  <a:pt x="3240405" y="12"/>
                                </a:moveTo>
                                <a:lnTo>
                                  <a:pt x="3228975" y="12"/>
                                </a:lnTo>
                                <a:lnTo>
                                  <a:pt x="3228975" y="11430"/>
                                </a:lnTo>
                                <a:lnTo>
                                  <a:pt x="3228975" y="624840"/>
                                </a:lnTo>
                                <a:lnTo>
                                  <a:pt x="11430" y="624840"/>
                                </a:lnTo>
                                <a:lnTo>
                                  <a:pt x="11430" y="11430"/>
                                </a:lnTo>
                                <a:lnTo>
                                  <a:pt x="3228975" y="11430"/>
                                </a:lnTo>
                                <a:lnTo>
                                  <a:pt x="3228975" y="12"/>
                                </a:lnTo>
                                <a:lnTo>
                                  <a:pt x="1143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36270"/>
                                </a:lnTo>
                                <a:lnTo>
                                  <a:pt x="11430" y="636270"/>
                                </a:lnTo>
                                <a:lnTo>
                                  <a:pt x="3228975" y="636270"/>
                                </a:lnTo>
                                <a:lnTo>
                                  <a:pt x="3240392" y="636270"/>
                                </a:lnTo>
                                <a:lnTo>
                                  <a:pt x="3240405" y="624840"/>
                                </a:lnTo>
                                <a:lnTo>
                                  <a:pt x="3240392" y="11430"/>
                                </a:lnTo>
                                <a:lnTo>
                                  <a:pt x="324040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400" y="29583"/>
                            <a:ext cx="1061720" cy="578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719AB" w14:textId="77777777" w:rsidR="00350719" w:rsidRDefault="00000000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Singapore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Pavilion</w:t>
                              </w:r>
                              <w:r>
                                <w:rPr>
                                  <w:b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5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:</w:t>
                              </w:r>
                              <w:proofErr w:type="gramEnd"/>
                            </w:p>
                            <w:p w14:paraId="7400945A" w14:textId="77777777" w:rsidR="00350719" w:rsidRDefault="00350719">
                              <w:pPr>
                                <w:spacing w:before="81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55483BBA" w14:textId="77777777" w:rsidR="00350719" w:rsidRDefault="00000000">
                              <w:pPr>
                                <w:spacing w:line="240" w:lineRule="atLeast"/>
                                <w:ind w:right="825"/>
                                <w:rPr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5"/>
                                </w:rPr>
                                <w:t>Date :</w:t>
                              </w:r>
                              <w:proofErr w:type="gramEnd"/>
                              <w:r>
                                <w:rPr>
                                  <w:b/>
                                  <w:sz w:val="15"/>
                                </w:rPr>
                                <w:t xml:space="preserve"> Venue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596644" y="39743"/>
                            <a:ext cx="1464945" cy="568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9E341" w14:textId="6A8FDE1F" w:rsidR="00D50838" w:rsidRPr="00D50838" w:rsidRDefault="00000000">
                              <w:pPr>
                                <w:spacing w:line="276" w:lineRule="auto"/>
                                <w:rPr>
                                  <w:b/>
                                  <w:color w:val="006FC0"/>
                                  <w:sz w:val="15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15"/>
                                </w:rPr>
                                <w:t>Vietnam Industrial &amp; Manufacturing Fair (VIMF) 202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5"/>
                                  <w:lang w:val="vi-VN"/>
                                </w:rPr>
                                <w:t>5</w:t>
                              </w:r>
                            </w:p>
                            <w:p w14:paraId="6973623B" w14:textId="4359A763" w:rsidR="00D50838" w:rsidRDefault="00000000" w:rsidP="00D50838">
                              <w:pPr>
                                <w:spacing w:before="10" w:line="240" w:lineRule="atLeast"/>
                                <w:ind w:right="669" w:hanging="1"/>
                                <w:rPr>
                                  <w:b/>
                                  <w:color w:val="006FC0"/>
                                  <w:sz w:val="15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15"/>
                                </w:rPr>
                                <w:t>1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5"/>
                                  <w:lang w:val="vi-VN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006FC0"/>
                                  <w:sz w:val="15"/>
                                </w:rPr>
                                <w:t xml:space="preserve"> to 2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5"/>
                                  <w:lang w:val="vi-VN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006FC0"/>
                                  <w:sz w:val="15"/>
                                </w:rPr>
                                <w:t xml:space="preserve"> June 202</w:t>
                              </w:r>
                              <w:r w:rsidR="00D50838">
                                <w:rPr>
                                  <w:b/>
                                  <w:color w:val="006FC0"/>
                                  <w:sz w:val="15"/>
                                  <w:lang w:val="vi-VN"/>
                                </w:rPr>
                                <w:t>5</w:t>
                              </w:r>
                            </w:p>
                            <w:p w14:paraId="31D765E2" w14:textId="05AD6E76" w:rsidR="00350719" w:rsidRDefault="00000000">
                              <w:pPr>
                                <w:spacing w:before="10" w:line="240" w:lineRule="atLeast"/>
                                <w:ind w:right="669" w:hanging="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15"/>
                                </w:rPr>
                                <w:t xml:space="preserve"> Binh Duong,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15"/>
                                </w:rPr>
                                <w:t>Vietnam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4397A" id="Group 17" o:spid="_x0000_s1038" style="width:255.15pt;height:50.1pt;mso-position-horizontal-relative:char;mso-position-vertical-relative:line" coordsize="32404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">
                <v:shape id="Graphic 18" o:spid="_x0000_s1039" style="position:absolute;left:114;top:50;width:32239;height:6262;visibility:visible;mso-wrap-style:square;v-text-anchor:top" coordsize="3223895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" path="m3223882,l,,,626097r3223882,l3223882,xe" fillcolor="#fff1cc" stroked="f">
                  <v:path arrowok="t"/>
                </v:shape>
                <v:shape id="Graphic 19" o:spid="_x0000_s1040" style="position:absolute;width:32404;height:6362;visibility:visible;mso-wrap-style:square;v-text-anchor:top" coordsize="324040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" path="m3240405,12r-11430,l3228975,11430r,613410l11430,624840r,-613410l3228975,11430r,-11418l11430,12,,,,636270r11430,l3228975,636270r11417,l3240405,624840r-13,-613410l3240405,12xe" fillcolor="black" stroked="f">
                  <v:path arrowok="t"/>
                </v:shape>
                <v:shape id="Textbox 20" o:spid="_x0000_s1041" type="#_x0000_t202" style="position:absolute;left:254;top:295;width:10617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1D719AB" w14:textId="77777777" w:rsidR="00350719" w:rsidRDefault="00000000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Singapore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Pavilion</w:t>
                        </w:r>
                        <w:r>
                          <w:rPr>
                            <w:b/>
                            <w:spacing w:val="4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at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:</w:t>
                        </w:r>
                        <w:proofErr w:type="gramEnd"/>
                      </w:p>
                      <w:p w14:paraId="7400945A" w14:textId="77777777" w:rsidR="00350719" w:rsidRDefault="00350719">
                        <w:pPr>
                          <w:spacing w:before="81"/>
                          <w:rPr>
                            <w:b/>
                            <w:sz w:val="15"/>
                          </w:rPr>
                        </w:pPr>
                      </w:p>
                      <w:p w14:paraId="55483BBA" w14:textId="77777777" w:rsidR="00350719" w:rsidRDefault="00000000">
                        <w:pPr>
                          <w:spacing w:line="240" w:lineRule="atLeast"/>
                          <w:ind w:right="825"/>
                          <w:rPr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b/>
                            <w:sz w:val="15"/>
                          </w:rPr>
                          <w:t>Date :</w:t>
                        </w:r>
                        <w:proofErr w:type="gramEnd"/>
                        <w:r>
                          <w:rPr>
                            <w:b/>
                            <w:sz w:val="15"/>
                          </w:rPr>
                          <w:t xml:space="preserve"> Venue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box 21" o:spid="_x0000_s1042" type="#_x0000_t202" style="position:absolute;left:15966;top:397;width:14649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1F9E341" w14:textId="6A8FDE1F" w:rsidR="00D50838" w:rsidRPr="00D50838" w:rsidRDefault="00000000">
                        <w:pPr>
                          <w:spacing w:line="276" w:lineRule="auto"/>
                          <w:rPr>
                            <w:b/>
                            <w:color w:val="006FC0"/>
                            <w:sz w:val="15"/>
                            <w:lang w:val="vi-VN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>Vietnam Industrial &amp; Manufacturing Fair (VIMF) 202</w:t>
                        </w:r>
                        <w:r w:rsidR="00D50838">
                          <w:rPr>
                            <w:b/>
                            <w:color w:val="006FC0"/>
                            <w:sz w:val="15"/>
                            <w:lang w:val="vi-VN"/>
                          </w:rPr>
                          <w:t>5</w:t>
                        </w:r>
                      </w:p>
                      <w:p w14:paraId="6973623B" w14:textId="4359A763" w:rsidR="00D50838" w:rsidRDefault="00000000" w:rsidP="00D50838">
                        <w:pPr>
                          <w:spacing w:before="10" w:line="240" w:lineRule="atLeast"/>
                          <w:ind w:right="669" w:hanging="1"/>
                          <w:rPr>
                            <w:b/>
                            <w:color w:val="006FC0"/>
                            <w:sz w:val="15"/>
                            <w:lang w:val="vi-VN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>1</w:t>
                        </w:r>
                        <w:r w:rsidR="00D50838">
                          <w:rPr>
                            <w:b/>
                            <w:color w:val="006FC0"/>
                            <w:sz w:val="15"/>
                            <w:lang w:val="vi-VN"/>
                          </w:rPr>
                          <w:t>8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 xml:space="preserve"> to 2</w:t>
                        </w:r>
                        <w:r w:rsidR="00D50838">
                          <w:rPr>
                            <w:b/>
                            <w:color w:val="006FC0"/>
                            <w:sz w:val="15"/>
                            <w:lang w:val="vi-VN"/>
                          </w:rPr>
                          <w:t>0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 xml:space="preserve"> June 202</w:t>
                        </w:r>
                        <w:r w:rsidR="00D50838">
                          <w:rPr>
                            <w:b/>
                            <w:color w:val="006FC0"/>
                            <w:sz w:val="15"/>
                            <w:lang w:val="vi-VN"/>
                          </w:rPr>
                          <w:t>5</w:t>
                        </w:r>
                      </w:p>
                      <w:p w14:paraId="31D765E2" w14:textId="05AD6E76" w:rsidR="00350719" w:rsidRDefault="00000000">
                        <w:pPr>
                          <w:spacing w:before="10" w:line="240" w:lineRule="atLeast"/>
                          <w:ind w:right="669" w:hanging="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 xml:space="preserve"> Binh Duong,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Vietnam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3E3847" w14:textId="77777777" w:rsidR="00350719" w:rsidRDefault="00000000">
      <w:pPr>
        <w:spacing w:before="105" w:after="24"/>
        <w:rPr>
          <w:b/>
          <w:sz w:val="20"/>
        </w:rPr>
      </w:pPr>
      <w:r>
        <w:br w:type="column"/>
      </w:r>
    </w:p>
    <w:p w14:paraId="3801D0B0" w14:textId="6499BBE5" w:rsidR="00350719" w:rsidRDefault="00350719">
      <w:pPr>
        <w:ind w:left="2974"/>
        <w:rPr>
          <w:sz w:val="20"/>
        </w:rPr>
      </w:pPr>
    </w:p>
    <w:p w14:paraId="38AFC20F" w14:textId="77777777" w:rsidR="00350719" w:rsidRDefault="00350719">
      <w:pPr>
        <w:rPr>
          <w:b/>
          <w:sz w:val="15"/>
        </w:rPr>
      </w:pPr>
    </w:p>
    <w:p w14:paraId="49B49649" w14:textId="77777777" w:rsidR="00350719" w:rsidRDefault="00350719">
      <w:pPr>
        <w:spacing w:before="12"/>
        <w:rPr>
          <w:b/>
          <w:sz w:val="15"/>
        </w:rPr>
      </w:pPr>
    </w:p>
    <w:p w14:paraId="2FF64A62" w14:textId="77777777" w:rsidR="00350719" w:rsidRDefault="00000000">
      <w:pPr>
        <w:pStyle w:val="BodyText"/>
        <w:ind w:right="751"/>
        <w:jc w:val="right"/>
      </w:pPr>
      <w:proofErr w:type="spellStart"/>
      <w:r>
        <w:rPr>
          <w:spacing w:val="-2"/>
        </w:rPr>
        <w:t>AutomationSG</w:t>
      </w:r>
      <w:proofErr w:type="spellEnd"/>
    </w:p>
    <w:p w14:paraId="16905F9B" w14:textId="77777777" w:rsidR="00350719" w:rsidRDefault="00000000">
      <w:pPr>
        <w:spacing w:before="73"/>
        <w:ind w:right="753"/>
        <w:jc w:val="right"/>
        <w:rPr>
          <w:sz w:val="15"/>
        </w:rPr>
      </w:pPr>
      <w:r>
        <w:rPr>
          <w:sz w:val="15"/>
        </w:rPr>
        <w:t>9</w:t>
      </w:r>
      <w:r>
        <w:rPr>
          <w:spacing w:val="5"/>
          <w:sz w:val="15"/>
        </w:rPr>
        <w:t xml:space="preserve"> </w:t>
      </w:r>
      <w:r>
        <w:rPr>
          <w:sz w:val="15"/>
        </w:rPr>
        <w:t>Jurong</w:t>
      </w:r>
      <w:r>
        <w:rPr>
          <w:spacing w:val="6"/>
          <w:sz w:val="15"/>
        </w:rPr>
        <w:t xml:space="preserve"> </w:t>
      </w:r>
      <w:r>
        <w:rPr>
          <w:sz w:val="15"/>
        </w:rPr>
        <w:t>Town</w:t>
      </w:r>
      <w:r>
        <w:rPr>
          <w:spacing w:val="6"/>
          <w:sz w:val="15"/>
        </w:rPr>
        <w:t xml:space="preserve"> </w:t>
      </w:r>
      <w:r>
        <w:rPr>
          <w:sz w:val="15"/>
        </w:rPr>
        <w:t>Hall</w:t>
      </w:r>
      <w:r>
        <w:rPr>
          <w:spacing w:val="4"/>
          <w:sz w:val="15"/>
        </w:rPr>
        <w:t xml:space="preserve"> </w:t>
      </w:r>
      <w:r>
        <w:rPr>
          <w:sz w:val="15"/>
        </w:rPr>
        <w:t>Road</w:t>
      </w:r>
      <w:r>
        <w:rPr>
          <w:spacing w:val="6"/>
          <w:sz w:val="15"/>
        </w:rPr>
        <w:t xml:space="preserve"> </w:t>
      </w:r>
      <w:r>
        <w:rPr>
          <w:sz w:val="15"/>
        </w:rPr>
        <w:t>#02-23</w:t>
      </w:r>
      <w:r>
        <w:rPr>
          <w:spacing w:val="4"/>
          <w:sz w:val="15"/>
        </w:rPr>
        <w:t xml:space="preserve"> </w:t>
      </w:r>
      <w:r>
        <w:rPr>
          <w:sz w:val="15"/>
        </w:rPr>
        <w:t>TA</w:t>
      </w:r>
      <w:r>
        <w:rPr>
          <w:spacing w:val="4"/>
          <w:sz w:val="15"/>
        </w:rPr>
        <w:t xml:space="preserve"> </w:t>
      </w:r>
      <w:r>
        <w:rPr>
          <w:sz w:val="15"/>
        </w:rPr>
        <w:t>Hub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S609431</w:t>
      </w:r>
    </w:p>
    <w:p w14:paraId="3BB07428" w14:textId="77777777" w:rsidR="00350719" w:rsidRDefault="00000000">
      <w:pPr>
        <w:spacing w:before="20"/>
        <w:ind w:left="2244"/>
        <w:rPr>
          <w:rFonts w:ascii="Calibri"/>
          <w:sz w:val="19"/>
        </w:rPr>
      </w:pPr>
      <w:hyperlink r:id="rId7">
        <w:r>
          <w:rPr>
            <w:rFonts w:ascii="Calibri"/>
            <w:color w:val="0562C1"/>
            <w:spacing w:val="-2"/>
            <w:sz w:val="19"/>
            <w:u w:val="single" w:color="0562C1"/>
          </w:rPr>
          <w:t>www.automationsg.org</w:t>
        </w:r>
      </w:hyperlink>
    </w:p>
    <w:p w14:paraId="7B64FADE" w14:textId="77777777" w:rsidR="00350719" w:rsidRDefault="00350719">
      <w:pPr>
        <w:rPr>
          <w:rFonts w:ascii="Calibri"/>
          <w:sz w:val="19"/>
        </w:rPr>
        <w:sectPr w:rsidR="00350719">
          <w:pgSz w:w="11910" w:h="16840"/>
          <w:pgMar w:top="320" w:right="240" w:bottom="280" w:left="500" w:header="720" w:footer="720" w:gutter="0"/>
          <w:cols w:num="2" w:space="720" w:equalWidth="0">
            <w:col w:w="5788" w:space="569"/>
            <w:col w:w="4813"/>
          </w:cols>
        </w:sectPr>
      </w:pPr>
    </w:p>
    <w:tbl>
      <w:tblPr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350719" w14:paraId="4ED190CD" w14:textId="77777777">
        <w:trPr>
          <w:trHeight w:val="219"/>
        </w:trPr>
        <w:tc>
          <w:tcPr>
            <w:tcW w:w="9912" w:type="dxa"/>
            <w:tcBorders>
              <w:bottom w:val="nil"/>
            </w:tcBorders>
            <w:shd w:val="clear" w:color="auto" w:fill="D9D9D9"/>
          </w:tcPr>
          <w:p w14:paraId="6BF91CC5" w14:textId="77777777" w:rsidR="00350719" w:rsidRDefault="00000000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z w:val="15"/>
              </w:rPr>
              <w:t>LEAD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IFM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SUPPORT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OVERVIEW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Administered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via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Enterprise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Singapore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(ESG)</w:t>
            </w:r>
          </w:p>
        </w:tc>
      </w:tr>
      <w:tr w:rsidR="00350719" w14:paraId="5678814C" w14:textId="77777777">
        <w:trPr>
          <w:trHeight w:val="3241"/>
        </w:trPr>
        <w:tc>
          <w:tcPr>
            <w:tcW w:w="9912" w:type="dxa"/>
            <w:tcBorders>
              <w:top w:val="nil"/>
            </w:tcBorders>
          </w:tcPr>
          <w:p w14:paraId="58ACDD37" w14:textId="77777777" w:rsidR="00350719" w:rsidRDefault="00000000">
            <w:pPr>
              <w:pStyle w:val="TableParagraph"/>
              <w:spacing w:line="165" w:lineRule="exact"/>
              <w:rPr>
                <w:sz w:val="15"/>
              </w:rPr>
            </w:pPr>
            <w:r>
              <w:rPr>
                <w:sz w:val="15"/>
              </w:rPr>
              <w:t>LEAD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IFM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supports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eligible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Singapore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incorporated/registered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based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Singapore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companies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with</w:t>
            </w:r>
          </w:p>
          <w:p w14:paraId="7AAF7186" w14:textId="77777777" w:rsidR="00350719" w:rsidRDefault="00000000">
            <w:pPr>
              <w:pStyle w:val="TableParagraph"/>
              <w:spacing w:before="23"/>
              <w:rPr>
                <w:sz w:val="15"/>
              </w:rPr>
            </w:pPr>
            <w:r>
              <w:rPr>
                <w:b/>
                <w:sz w:val="15"/>
              </w:rPr>
              <w:t>at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least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3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core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business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functions</w:t>
            </w:r>
            <w:r>
              <w:rPr>
                <w:spacing w:val="-2"/>
                <w:sz w:val="15"/>
              </w:rPr>
              <w:t>.</w:t>
            </w:r>
          </w:p>
          <w:p w14:paraId="37A32D1F" w14:textId="77777777" w:rsidR="00350719" w:rsidRDefault="00000000">
            <w:pPr>
              <w:pStyle w:val="TableParagraph"/>
              <w:spacing w:before="20" w:line="271" w:lineRule="auto"/>
              <w:ind w:right="2396"/>
              <w:rPr>
                <w:sz w:val="15"/>
              </w:rPr>
            </w:pPr>
            <w:r>
              <w:rPr>
                <w:sz w:val="15"/>
              </w:rPr>
              <w:t>LEAD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IFM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does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support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foreign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based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companies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(inclusive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principals/agents/branch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offices</w:t>
            </w:r>
            <w:r>
              <w:rPr>
                <w:spacing w:val="2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etc</w:t>
            </w:r>
            <w:proofErr w:type="spellEnd"/>
            <w:r>
              <w:rPr>
                <w:sz w:val="15"/>
              </w:rPr>
              <w:t xml:space="preserve">). </w:t>
            </w:r>
            <w:r>
              <w:rPr>
                <w:b/>
                <w:sz w:val="15"/>
              </w:rPr>
              <w:t xml:space="preserve">Failure to comply with Singapore pavilion design regulations will result in non-eligibility for the grant. </w:t>
            </w:r>
            <w:r>
              <w:rPr>
                <w:sz w:val="15"/>
              </w:rPr>
              <w:t>The administration fee component is NOT claimable under LEAD IFM.</w:t>
            </w:r>
          </w:p>
          <w:p w14:paraId="0A06D974" w14:textId="77777777" w:rsidR="00350719" w:rsidRDefault="00000000">
            <w:pPr>
              <w:pStyle w:val="TableParagraph"/>
              <w:spacing w:before="132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LEAD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IFM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scheme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supports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36sqm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exhibition.</w:t>
            </w:r>
          </w:p>
          <w:p w14:paraId="43D0ECCA" w14:textId="77777777" w:rsidR="00350719" w:rsidRDefault="00000000">
            <w:pPr>
              <w:pStyle w:val="TableParagraph"/>
              <w:spacing w:before="17" w:line="264" w:lineRule="auto"/>
              <w:ind w:right="1690"/>
              <w:rPr>
                <w:sz w:val="15"/>
              </w:rPr>
            </w:pPr>
            <w:r>
              <w:rPr>
                <w:sz w:val="15"/>
              </w:rPr>
              <w:t>The association is responsible to send for audit and file the grant claims with ESG on the exhibiting company's behalf. LEAD IFM operates on a group reimbursement basis for the Singapore pavilion, not as an individual company.</w:t>
            </w:r>
          </w:p>
          <w:p w14:paraId="71EF67C1" w14:textId="24F6A635" w:rsidR="00350719" w:rsidRPr="00D50838" w:rsidRDefault="00000000" w:rsidP="00D50838">
            <w:pPr>
              <w:pStyle w:val="TableParagraph"/>
              <w:spacing w:before="1"/>
              <w:rPr>
                <w:sz w:val="15"/>
                <w:lang w:val="vi-VN"/>
              </w:rPr>
            </w:pPr>
            <w:r>
              <w:rPr>
                <w:sz w:val="15"/>
              </w:rPr>
              <w:t>Reimbursement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amount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based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claim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submitted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above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eligible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incurred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association.</w:t>
            </w:r>
          </w:p>
          <w:p w14:paraId="292E4B15" w14:textId="77777777" w:rsidR="00D50838" w:rsidRDefault="00000000" w:rsidP="00D50838">
            <w:pPr>
              <w:pStyle w:val="TableParagraph"/>
              <w:tabs>
                <w:tab w:val="left" w:pos="8380"/>
              </w:tabs>
              <w:spacing w:before="240" w:line="120" w:lineRule="auto"/>
              <w:rPr>
                <w:b/>
                <w:sz w:val="16"/>
                <w:lang w:val="vi-VN"/>
              </w:rPr>
            </w:pPr>
            <w:r>
              <w:rPr>
                <w:color w:val="FF0000"/>
                <w:sz w:val="15"/>
              </w:rPr>
              <w:t>LEAD</w:t>
            </w:r>
            <w:r>
              <w:rPr>
                <w:color w:val="FF0000"/>
                <w:spacing w:val="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IFM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Reimbursement</w:t>
            </w:r>
            <w:r>
              <w:rPr>
                <w:color w:val="FF0000"/>
                <w:spacing w:val="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is</w:t>
            </w:r>
            <w:r>
              <w:rPr>
                <w:color w:val="FF0000"/>
                <w:spacing w:val="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company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and</w:t>
            </w:r>
            <w:r>
              <w:rPr>
                <w:color w:val="FF0000"/>
                <w:spacing w:val="10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exhibition</w:t>
            </w:r>
            <w:r>
              <w:rPr>
                <w:color w:val="FF0000"/>
                <w:spacing w:val="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title-</w:t>
            </w:r>
            <w:r>
              <w:rPr>
                <w:color w:val="FF0000"/>
                <w:spacing w:val="-2"/>
                <w:sz w:val="15"/>
              </w:rPr>
              <w:t>centric</w:t>
            </w:r>
            <w:r>
              <w:rPr>
                <w:color w:val="FF0000"/>
                <w:sz w:val="15"/>
              </w:rPr>
              <w:tab/>
            </w:r>
          </w:p>
          <w:p w14:paraId="5DF84B34" w14:textId="12E9AA13" w:rsidR="00D50838" w:rsidRPr="00D50838" w:rsidRDefault="00000000" w:rsidP="00D50838">
            <w:pPr>
              <w:pStyle w:val="TableParagraph"/>
              <w:tabs>
                <w:tab w:val="left" w:pos="8380"/>
              </w:tabs>
              <w:spacing w:before="240" w:line="120" w:lineRule="auto"/>
              <w:rPr>
                <w:b/>
                <w:sz w:val="16"/>
              </w:rPr>
            </w:pPr>
            <w:r>
              <w:rPr>
                <w:color w:val="FF0000"/>
                <w:sz w:val="15"/>
              </w:rPr>
              <w:t>From</w:t>
            </w:r>
            <w:r>
              <w:rPr>
                <w:color w:val="FF0000"/>
                <w:spacing w:val="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April</w:t>
            </w:r>
            <w:r>
              <w:rPr>
                <w:color w:val="FF0000"/>
                <w:spacing w:val="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2019,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a</w:t>
            </w:r>
            <w:r>
              <w:rPr>
                <w:color w:val="FF0000"/>
                <w:spacing w:val="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company</w:t>
            </w:r>
            <w:r>
              <w:rPr>
                <w:color w:val="FF0000"/>
                <w:spacing w:val="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will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be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entitled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to</w:t>
            </w:r>
            <w:r>
              <w:rPr>
                <w:color w:val="FF0000"/>
                <w:spacing w:val="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an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increase</w:t>
            </w:r>
            <w:r>
              <w:rPr>
                <w:color w:val="FF0000"/>
                <w:spacing w:val="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</w:t>
            </w:r>
            <w:r>
              <w:rPr>
                <w:b/>
                <w:color w:val="FF0000"/>
                <w:sz w:val="15"/>
              </w:rPr>
              <w:t>UP</w:t>
            </w:r>
            <w:r>
              <w:rPr>
                <w:b/>
                <w:color w:val="FF0000"/>
                <w:spacing w:val="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TO</w:t>
            </w:r>
            <w:r>
              <w:rPr>
                <w:b/>
                <w:color w:val="FF0000"/>
                <w:spacing w:val="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70%</w:t>
            </w:r>
            <w:r>
              <w:rPr>
                <w:color w:val="FF0000"/>
                <w:sz w:val="15"/>
              </w:rPr>
              <w:t>)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reimbursement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when</w:t>
            </w:r>
            <w:r>
              <w:rPr>
                <w:color w:val="FF0000"/>
                <w:spacing w:val="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the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same</w:t>
            </w:r>
            <w:r>
              <w:rPr>
                <w:color w:val="FF0000"/>
                <w:spacing w:val="7"/>
                <w:sz w:val="15"/>
              </w:rPr>
              <w:t xml:space="preserve"> </w:t>
            </w:r>
            <w:r>
              <w:rPr>
                <w:color w:val="FF0000"/>
                <w:spacing w:val="-2"/>
                <w:sz w:val="15"/>
              </w:rPr>
              <w:t>eligible</w:t>
            </w:r>
            <w:r>
              <w:rPr>
                <w:color w:val="FF0000"/>
                <w:sz w:val="15"/>
              </w:rPr>
              <w:tab/>
            </w:r>
          </w:p>
          <w:p w14:paraId="5B0DA56F" w14:textId="1F536938" w:rsidR="00350719" w:rsidRDefault="00000000" w:rsidP="00D50838">
            <w:pPr>
              <w:pStyle w:val="TableParagraph"/>
              <w:spacing w:before="240" w:line="120" w:lineRule="auto"/>
              <w:rPr>
                <w:sz w:val="15"/>
              </w:rPr>
            </w:pPr>
            <w:r>
              <w:rPr>
                <w:color w:val="FF0000"/>
                <w:sz w:val="15"/>
              </w:rPr>
              <w:t>company</w:t>
            </w:r>
            <w:r>
              <w:rPr>
                <w:color w:val="FF0000"/>
                <w:spacing w:val="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participates</w:t>
            </w:r>
            <w:r>
              <w:rPr>
                <w:color w:val="FF0000"/>
                <w:spacing w:val="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in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the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same</w:t>
            </w:r>
            <w:r>
              <w:rPr>
                <w:color w:val="FF0000"/>
                <w:spacing w:val="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exhibition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title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for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the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first</w:t>
            </w:r>
            <w:r>
              <w:rPr>
                <w:color w:val="FF0000"/>
                <w:spacing w:val="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three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(3)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pacing w:val="-2"/>
                <w:sz w:val="15"/>
              </w:rPr>
              <w:t>times.</w:t>
            </w:r>
          </w:p>
          <w:p w14:paraId="3590800C" w14:textId="40DD1863" w:rsidR="00350719" w:rsidRDefault="00000000" w:rsidP="00D50838">
            <w:pPr>
              <w:pStyle w:val="TableParagraph"/>
              <w:tabs>
                <w:tab w:val="left" w:pos="8380"/>
              </w:tabs>
              <w:spacing w:before="240" w:line="120" w:lineRule="auto"/>
              <w:ind w:left="29"/>
              <w:rPr>
                <w:rFonts w:ascii="Calibri"/>
                <w:b/>
                <w:sz w:val="18"/>
              </w:rPr>
            </w:pPr>
            <w:r>
              <w:rPr>
                <w:color w:val="FF0000"/>
                <w:sz w:val="15"/>
              </w:rPr>
              <w:t>The</w:t>
            </w:r>
            <w:r>
              <w:rPr>
                <w:color w:val="FF0000"/>
                <w:spacing w:val="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three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(3)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counts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begin</w:t>
            </w:r>
            <w:r>
              <w:rPr>
                <w:color w:val="FF0000"/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from</w:t>
            </w:r>
            <w:r>
              <w:rPr>
                <w:color w:val="FF0000"/>
                <w:spacing w:val="8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April</w:t>
            </w:r>
            <w:r>
              <w:rPr>
                <w:color w:val="FF0000"/>
                <w:spacing w:val="3"/>
                <w:sz w:val="15"/>
              </w:rPr>
              <w:t xml:space="preserve"> </w:t>
            </w:r>
            <w:r>
              <w:rPr>
                <w:color w:val="FF0000"/>
                <w:spacing w:val="-2"/>
                <w:sz w:val="15"/>
              </w:rPr>
              <w:t>2019.</w:t>
            </w:r>
            <w:r>
              <w:rPr>
                <w:color w:val="FF0000"/>
                <w:sz w:val="15"/>
              </w:rPr>
              <w:tab/>
            </w:r>
          </w:p>
          <w:p w14:paraId="038D1558" w14:textId="7CFD5FDC" w:rsidR="00350719" w:rsidRDefault="00000000">
            <w:pPr>
              <w:pStyle w:val="TableParagraph"/>
              <w:tabs>
                <w:tab w:val="left" w:pos="8449"/>
              </w:tabs>
              <w:spacing w:line="279" w:lineRule="exact"/>
              <w:ind w:left="29"/>
              <w:rPr>
                <w:rFonts w:ascii="Arial Black"/>
                <w:sz w:val="19"/>
              </w:rPr>
            </w:pPr>
            <w:r>
              <w:rPr>
                <w:b/>
                <w:color w:val="FF0000"/>
                <w:sz w:val="15"/>
              </w:rPr>
              <w:t>From</w:t>
            </w:r>
            <w:r>
              <w:rPr>
                <w:b/>
                <w:color w:val="FF0000"/>
                <w:spacing w:val="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the</w:t>
            </w:r>
            <w:r>
              <w:rPr>
                <w:b/>
                <w:color w:val="FF0000"/>
                <w:spacing w:val="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fourth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(4th)</w:t>
            </w:r>
            <w:r>
              <w:rPr>
                <w:b/>
                <w:color w:val="FF0000"/>
                <w:spacing w:val="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exhibition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onwards,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the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reimbursement</w:t>
            </w:r>
            <w:r>
              <w:rPr>
                <w:b/>
                <w:color w:val="FF0000"/>
                <w:spacing w:val="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is</w:t>
            </w:r>
            <w:r>
              <w:rPr>
                <w:b/>
                <w:color w:val="FF0000"/>
                <w:spacing w:val="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UP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TO</w:t>
            </w:r>
            <w:r>
              <w:rPr>
                <w:b/>
                <w:color w:val="FF0000"/>
                <w:spacing w:val="9"/>
                <w:sz w:val="15"/>
              </w:rPr>
              <w:t xml:space="preserve"> </w:t>
            </w:r>
            <w:r>
              <w:rPr>
                <w:b/>
                <w:color w:val="FF0000"/>
                <w:sz w:val="19"/>
              </w:rPr>
              <w:t>50%</w:t>
            </w:r>
            <w:r>
              <w:rPr>
                <w:b/>
                <w:color w:val="FF0000"/>
                <w:spacing w:val="-11"/>
                <w:sz w:val="19"/>
              </w:rPr>
              <w:t xml:space="preserve"> </w:t>
            </w:r>
            <w:r>
              <w:rPr>
                <w:b/>
                <w:color w:val="FF0000"/>
                <w:sz w:val="15"/>
              </w:rPr>
              <w:t>for</w:t>
            </w:r>
            <w:r>
              <w:rPr>
                <w:b/>
                <w:color w:val="FF0000"/>
                <w:spacing w:val="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the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same</w:t>
            </w:r>
            <w:r>
              <w:rPr>
                <w:b/>
                <w:color w:val="FF0000"/>
                <w:spacing w:val="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exhibition</w:t>
            </w:r>
            <w:r>
              <w:rPr>
                <w:b/>
                <w:color w:val="FF0000"/>
                <w:spacing w:val="6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title.</w:t>
            </w:r>
            <w:r>
              <w:rPr>
                <w:b/>
                <w:color w:val="FF0000"/>
                <w:sz w:val="15"/>
              </w:rPr>
              <w:tab/>
            </w:r>
          </w:p>
        </w:tc>
      </w:tr>
      <w:tr w:rsidR="00350719" w14:paraId="2571B950" w14:textId="77777777">
        <w:trPr>
          <w:trHeight w:val="446"/>
        </w:trPr>
        <w:tc>
          <w:tcPr>
            <w:tcW w:w="9912" w:type="dxa"/>
            <w:tcBorders>
              <w:bottom w:val="nil"/>
            </w:tcBorders>
            <w:shd w:val="clear" w:color="auto" w:fill="D9D9D9"/>
          </w:tcPr>
          <w:p w14:paraId="68052084" w14:textId="77777777" w:rsidR="00350719" w:rsidRDefault="00000000">
            <w:pPr>
              <w:pStyle w:val="TableParagraph"/>
              <w:spacing w:before="9"/>
              <w:rPr>
                <w:b/>
                <w:sz w:val="15"/>
              </w:rPr>
            </w:pPr>
            <w:r>
              <w:rPr>
                <w:b/>
                <w:sz w:val="15"/>
              </w:rPr>
              <w:t>SINGAPORE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PAVILION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MADATORIES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Exhibiting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companies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are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responsible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comply.</w:t>
            </w:r>
          </w:p>
          <w:p w14:paraId="27BD54FA" w14:textId="77777777" w:rsidR="00350719" w:rsidRDefault="00000000">
            <w:pPr>
              <w:pStyle w:val="TableParagraph"/>
              <w:spacing w:before="25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Failure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to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comply</w:t>
            </w:r>
            <w:r>
              <w:rPr>
                <w:b/>
                <w:color w:val="FF0000"/>
                <w:spacing w:val="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will</w:t>
            </w:r>
            <w:r>
              <w:rPr>
                <w:b/>
                <w:color w:val="FF0000"/>
                <w:spacing w:val="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result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in</w:t>
            </w:r>
            <w:r>
              <w:rPr>
                <w:b/>
                <w:color w:val="FF0000"/>
                <w:spacing w:val="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non-eligibility</w:t>
            </w:r>
            <w:r>
              <w:rPr>
                <w:b/>
                <w:color w:val="FF0000"/>
                <w:spacing w:val="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for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the</w:t>
            </w:r>
            <w:r>
              <w:rPr>
                <w:b/>
                <w:color w:val="FF0000"/>
                <w:spacing w:val="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LEAD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IFM</w:t>
            </w:r>
            <w:r>
              <w:rPr>
                <w:b/>
                <w:color w:val="FF0000"/>
                <w:spacing w:val="6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grant.</w:t>
            </w:r>
          </w:p>
        </w:tc>
      </w:tr>
      <w:tr w:rsidR="00350719" w14:paraId="06336B4D" w14:textId="77777777">
        <w:trPr>
          <w:trHeight w:val="3325"/>
        </w:trPr>
        <w:tc>
          <w:tcPr>
            <w:tcW w:w="9912" w:type="dxa"/>
            <w:tcBorders>
              <w:top w:val="nil"/>
            </w:tcBorders>
          </w:tcPr>
          <w:p w14:paraId="16DEF846" w14:textId="77777777" w:rsidR="00350719" w:rsidRDefault="00000000">
            <w:pPr>
              <w:pStyle w:val="TableParagraph"/>
              <w:spacing w:line="169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Payment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to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AutomationSG</w:t>
            </w:r>
            <w:proofErr w:type="spellEnd"/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must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be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issued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by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same</w:t>
            </w:r>
            <w:r>
              <w:rPr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eligible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company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applying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and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exhibiting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in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exhibition.</w:t>
            </w:r>
          </w:p>
          <w:p w14:paraId="02E7507A" w14:textId="77777777" w:rsidR="00350719" w:rsidRDefault="00000000">
            <w:pPr>
              <w:pStyle w:val="TableParagraph"/>
              <w:spacing w:before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All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participants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must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exhibit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within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approved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pavilion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location.</w:t>
            </w:r>
          </w:p>
          <w:p w14:paraId="7F0710E3" w14:textId="77777777" w:rsidR="00350719" w:rsidRDefault="00000000">
            <w:pPr>
              <w:pStyle w:val="TableParagraph"/>
              <w:spacing w:before="26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Company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fascia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name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must</w:t>
            </w:r>
            <w:r>
              <w:rPr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replicate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ACRA entry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exactly.</w:t>
            </w:r>
          </w:p>
          <w:p w14:paraId="4D1FD9FD" w14:textId="77777777" w:rsidR="00350719" w:rsidRDefault="00000000">
            <w:pPr>
              <w:pStyle w:val="TableParagraph"/>
              <w:spacing w:before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blockage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of</w:t>
            </w:r>
            <w:r>
              <w:rPr>
                <w:spacing w:val="5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"</w:t>
            </w:r>
            <w:r>
              <w:rPr>
                <w:b/>
                <w:bCs/>
                <w:sz w:val="15"/>
                <w:szCs w:val="15"/>
              </w:rPr>
              <w:t>SINGAPORE"</w:t>
            </w:r>
            <w:r>
              <w:rPr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/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"SG</w:t>
            </w:r>
            <w:r>
              <w:rPr>
                <w:sz w:val="15"/>
                <w:szCs w:val="15"/>
              </w:rPr>
              <w:t>"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branding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overhead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pelmet/side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pelmet.</w:t>
            </w:r>
          </w:p>
          <w:p w14:paraId="59FAA3B0" w14:textId="77777777" w:rsidR="00350719" w:rsidRDefault="00000000">
            <w:pPr>
              <w:pStyle w:val="TableParagraph"/>
              <w:spacing w:before="38" w:line="168" w:lineRule="auto"/>
              <w:ind w:left="248" w:right="1105" w:hanging="218"/>
              <w:rPr>
                <w:sz w:val="15"/>
                <w:szCs w:val="15"/>
              </w:rPr>
            </w:pPr>
            <w:r>
              <w:rPr>
                <w:position w:val="-9"/>
                <w:sz w:val="15"/>
                <w:szCs w:val="15"/>
              </w:rPr>
              <w:t>֍</w:t>
            </w:r>
            <w:r>
              <w:rPr>
                <w:spacing w:val="34"/>
                <w:position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At least one (1) Singapore staff from the exhibiting company must be present at the booth throughout the </w:t>
            </w:r>
            <w:proofErr w:type="gramStart"/>
            <w:r>
              <w:rPr>
                <w:b/>
                <w:bCs/>
                <w:sz w:val="15"/>
                <w:szCs w:val="15"/>
              </w:rPr>
              <w:t>exhibition</w:t>
            </w:r>
            <w:r>
              <w:rPr>
                <w:sz w:val="15"/>
                <w:szCs w:val="15"/>
              </w:rPr>
              <w:t>, and</w:t>
            </w:r>
            <w:proofErr w:type="gramEnd"/>
            <w:r>
              <w:rPr>
                <w:sz w:val="15"/>
                <w:szCs w:val="15"/>
              </w:rPr>
              <w:t xml:space="preserve"> is required to fill in the online survey on the last day of the exhibition.</w:t>
            </w:r>
          </w:p>
          <w:p w14:paraId="7F667C89" w14:textId="77777777" w:rsidR="00350719" w:rsidRDefault="00000000">
            <w:pPr>
              <w:pStyle w:val="TableParagraph"/>
              <w:spacing w:before="64" w:line="168" w:lineRule="auto"/>
              <w:ind w:left="247" w:right="301" w:hanging="218"/>
              <w:rPr>
                <w:b/>
                <w:bCs/>
                <w:sz w:val="15"/>
                <w:szCs w:val="15"/>
              </w:rPr>
            </w:pPr>
            <w:r>
              <w:rPr>
                <w:position w:val="-10"/>
                <w:sz w:val="15"/>
                <w:szCs w:val="15"/>
              </w:rPr>
              <w:t>֍</w:t>
            </w:r>
            <w:r>
              <w:rPr>
                <w:spacing w:val="33"/>
                <w:position w:val="-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On day one of show, two (2) name cards of the Singapore staff on-site will be collected, containing </w:t>
            </w:r>
            <w:r>
              <w:rPr>
                <w:b/>
                <w:bCs/>
                <w:sz w:val="15"/>
                <w:szCs w:val="15"/>
              </w:rPr>
              <w:t>full Singapore company name, Singapore address and valid contact details.</w:t>
            </w:r>
          </w:p>
          <w:p w14:paraId="19C49FAA" w14:textId="77777777" w:rsidR="00350719" w:rsidRDefault="00000000">
            <w:pPr>
              <w:pStyle w:val="TableParagraph"/>
              <w:spacing w:before="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All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exhibition/pavilion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directories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listings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must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reflect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eligible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Singapore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entity's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name.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>Foreign</w:t>
            </w:r>
            <w:r>
              <w:rPr>
                <w:b/>
                <w:bCs/>
                <w:color w:val="FF0000"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>company</w:t>
            </w:r>
            <w:r>
              <w:rPr>
                <w:b/>
                <w:bCs/>
                <w:color w:val="FF0000"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>name</w:t>
            </w:r>
            <w:r>
              <w:rPr>
                <w:b/>
                <w:bCs/>
                <w:color w:val="FF0000"/>
                <w:spacing w:val="7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>is</w:t>
            </w:r>
            <w:r>
              <w:rPr>
                <w:b/>
                <w:bCs/>
                <w:color w:val="FF0000"/>
                <w:spacing w:val="7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>not</w:t>
            </w:r>
            <w:r>
              <w:rPr>
                <w:b/>
                <w:bCs/>
                <w:color w:val="FF0000"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15"/>
                <w:szCs w:val="15"/>
              </w:rPr>
              <w:t>accepted</w:t>
            </w:r>
            <w:r>
              <w:rPr>
                <w:color w:val="FF0000"/>
                <w:spacing w:val="-2"/>
                <w:sz w:val="15"/>
                <w:szCs w:val="15"/>
              </w:rPr>
              <w:t>.</w:t>
            </w:r>
          </w:p>
          <w:p w14:paraId="272DF508" w14:textId="77777777" w:rsidR="00350719" w:rsidRDefault="00000000">
            <w:pPr>
              <w:pStyle w:val="TableParagraph"/>
              <w:spacing w:before="34" w:line="160" w:lineRule="auto"/>
              <w:ind w:left="247" w:right="16" w:hanging="218"/>
              <w:rPr>
                <w:sz w:val="15"/>
                <w:szCs w:val="15"/>
              </w:rPr>
            </w:pPr>
            <w:r>
              <w:rPr>
                <w:position w:val="-10"/>
                <w:sz w:val="15"/>
                <w:szCs w:val="15"/>
              </w:rPr>
              <w:t>֍</w:t>
            </w:r>
            <w:r>
              <w:rPr>
                <w:spacing w:val="37"/>
                <w:position w:val="-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Trade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Associations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Chambers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of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Commerce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(TAC)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responsible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for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all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expenses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related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exhibition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will seek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reimbursement for eligible expenses from Enterprise Singapore on behalf of participating companies.</w:t>
            </w:r>
          </w:p>
          <w:p w14:paraId="291DF732" w14:textId="77777777" w:rsidR="00350719" w:rsidRDefault="00000000">
            <w:pPr>
              <w:pStyle w:val="TableParagraph"/>
              <w:spacing w:before="69" w:line="160" w:lineRule="auto"/>
              <w:ind w:left="247" w:right="301" w:hanging="218"/>
              <w:rPr>
                <w:sz w:val="15"/>
                <w:szCs w:val="15"/>
              </w:rPr>
            </w:pPr>
            <w:r>
              <w:rPr>
                <w:position w:val="-10"/>
                <w:sz w:val="15"/>
                <w:szCs w:val="15"/>
              </w:rPr>
              <w:t>֍</w:t>
            </w:r>
            <w:r>
              <w:rPr>
                <w:spacing w:val="34"/>
                <w:position w:val="-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Enterprise Singapore will not be responsible to the participating company </w:t>
            </w:r>
            <w:proofErr w:type="gramStart"/>
            <w:r>
              <w:rPr>
                <w:sz w:val="15"/>
                <w:szCs w:val="15"/>
              </w:rPr>
              <w:t>in the event that</w:t>
            </w:r>
            <w:proofErr w:type="gramEnd"/>
            <w:r>
              <w:rPr>
                <w:sz w:val="15"/>
                <w:szCs w:val="15"/>
              </w:rPr>
              <w:t xml:space="preserve"> TAC defaults in making payment to the </w:t>
            </w:r>
            <w:proofErr w:type="spellStart"/>
            <w:r>
              <w:rPr>
                <w:sz w:val="15"/>
                <w:szCs w:val="15"/>
              </w:rPr>
              <w:t>partcipating</w:t>
            </w:r>
            <w:proofErr w:type="spellEnd"/>
            <w:r>
              <w:rPr>
                <w:sz w:val="15"/>
                <w:szCs w:val="15"/>
              </w:rPr>
              <w:t xml:space="preserve"> company.</w:t>
            </w:r>
          </w:p>
          <w:p w14:paraId="7DA0F0FB" w14:textId="77777777" w:rsidR="00350719" w:rsidRDefault="00000000">
            <w:pPr>
              <w:pStyle w:val="TableParagraph"/>
              <w:spacing w:before="5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Participating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Company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only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allowed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have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one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other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related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company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same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SG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pavilion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within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same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exhibition.</w:t>
            </w:r>
          </w:p>
          <w:p w14:paraId="2249D9C0" w14:textId="77777777" w:rsidR="00350719" w:rsidRDefault="00000000">
            <w:pPr>
              <w:pStyle w:val="TableParagraph"/>
              <w:spacing w:before="35" w:line="168" w:lineRule="auto"/>
              <w:ind w:left="247" w:right="3296" w:hanging="218"/>
              <w:rPr>
                <w:b/>
                <w:bCs/>
                <w:sz w:val="15"/>
                <w:szCs w:val="15"/>
              </w:rPr>
            </w:pPr>
            <w:r>
              <w:rPr>
                <w:position w:val="-10"/>
                <w:sz w:val="15"/>
                <w:szCs w:val="15"/>
              </w:rPr>
              <w:t>֍</w:t>
            </w:r>
            <w:r>
              <w:rPr>
                <w:spacing w:val="36"/>
                <w:position w:val="-10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The LEAD IFM grant supports only eligible Singapore incorporated/based companies with a </w:t>
            </w:r>
            <w:proofErr w:type="spellStart"/>
            <w:r>
              <w:rPr>
                <w:b/>
                <w:bCs/>
                <w:sz w:val="15"/>
                <w:szCs w:val="15"/>
              </w:rPr>
              <w:t>minimium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of 30% shareholdings by a Singaporean or PR.</w:t>
            </w:r>
          </w:p>
        </w:tc>
      </w:tr>
      <w:tr w:rsidR="00350719" w14:paraId="36DC47FE" w14:textId="77777777">
        <w:trPr>
          <w:trHeight w:val="218"/>
        </w:trPr>
        <w:tc>
          <w:tcPr>
            <w:tcW w:w="9912" w:type="dxa"/>
            <w:tcBorders>
              <w:bottom w:val="nil"/>
            </w:tcBorders>
            <w:shd w:val="clear" w:color="auto" w:fill="D9D9D9"/>
          </w:tcPr>
          <w:p w14:paraId="7DA8268F" w14:textId="77777777" w:rsidR="00350719" w:rsidRDefault="00000000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z w:val="15"/>
              </w:rPr>
              <w:t>FAQ: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REIMBURSEMENT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MATTERS</w:t>
            </w:r>
          </w:p>
        </w:tc>
      </w:tr>
      <w:tr w:rsidR="00350719" w14:paraId="5750F4C8" w14:textId="77777777">
        <w:trPr>
          <w:trHeight w:val="1671"/>
        </w:trPr>
        <w:tc>
          <w:tcPr>
            <w:tcW w:w="9912" w:type="dxa"/>
            <w:tcBorders>
              <w:top w:val="nil"/>
            </w:tcBorders>
          </w:tcPr>
          <w:p w14:paraId="3BC2A17B" w14:textId="77777777" w:rsidR="00350719" w:rsidRDefault="00000000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grant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amount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each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reimbursed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after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exhibition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depends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following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factors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  <w:proofErr w:type="gramEnd"/>
          </w:p>
          <w:p w14:paraId="34B9CD17" w14:textId="77777777" w:rsidR="00350719" w:rsidRDefault="00000000">
            <w:pPr>
              <w:pStyle w:val="TableParagraph"/>
              <w:spacing w:before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approved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final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reimbursed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grant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amount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received.</w:t>
            </w:r>
          </w:p>
          <w:p w14:paraId="56FDCA4A" w14:textId="77777777" w:rsidR="00350719" w:rsidRDefault="00000000">
            <w:pPr>
              <w:pStyle w:val="TableParagraph"/>
              <w:spacing w:before="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Common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costs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incurred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eg.</w:t>
            </w:r>
            <w:proofErr w:type="spellEnd"/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audit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fees,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bank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charges,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on-site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consultant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fee,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publicity,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etc.</w:t>
            </w:r>
          </w:p>
          <w:p w14:paraId="6146580A" w14:textId="77777777" w:rsidR="00350719" w:rsidRDefault="00000000">
            <w:pPr>
              <w:pStyle w:val="TableParagraph"/>
              <w:spacing w:before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Space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construction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costs,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pavilion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size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number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of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partcipating</w:t>
            </w:r>
            <w:proofErr w:type="spellEnd"/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companies.</w:t>
            </w:r>
          </w:p>
          <w:p w14:paraId="62AC6BB2" w14:textId="77777777" w:rsidR="00350719" w:rsidRDefault="00000000">
            <w:pPr>
              <w:pStyle w:val="TableParagraph"/>
              <w:spacing w:before="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Occupied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space,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SG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pavilion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construction,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design,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graphic,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furniture,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lighting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electrical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costs.</w:t>
            </w:r>
          </w:p>
          <w:p w14:paraId="0BAC735E" w14:textId="77777777" w:rsidR="00350719" w:rsidRDefault="00000000">
            <w:pPr>
              <w:pStyle w:val="TableParagraph"/>
              <w:spacing w:before="27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Number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of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times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participating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company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has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partcipated</w:t>
            </w:r>
            <w:proofErr w:type="spellEnd"/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same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exhibition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title.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ie</w:t>
            </w:r>
            <w:proofErr w:type="spellEnd"/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UP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TO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70%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or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UP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TO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5"/>
                <w:sz w:val="15"/>
                <w:szCs w:val="15"/>
              </w:rPr>
              <w:t>50%</w:t>
            </w:r>
          </w:p>
          <w:p w14:paraId="71D29F9B" w14:textId="77777777" w:rsidR="00350719" w:rsidRDefault="00000000">
            <w:pPr>
              <w:pStyle w:val="TableParagraph"/>
              <w:spacing w:before="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Foreign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taxes</w:t>
            </w:r>
          </w:p>
          <w:p w14:paraId="384201EF" w14:textId="77777777" w:rsidR="00350719" w:rsidRDefault="00000000">
            <w:pPr>
              <w:pStyle w:val="TableParagraph"/>
              <w:spacing w:before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3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Other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madatory</w:t>
            </w:r>
            <w:proofErr w:type="spellEnd"/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and/or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miscellaneous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fees.</w:t>
            </w:r>
          </w:p>
        </w:tc>
      </w:tr>
      <w:tr w:rsidR="00350719" w14:paraId="33A1D6E8" w14:textId="77777777">
        <w:trPr>
          <w:trHeight w:val="219"/>
        </w:trPr>
        <w:tc>
          <w:tcPr>
            <w:tcW w:w="9912" w:type="dxa"/>
            <w:tcBorders>
              <w:bottom w:val="nil"/>
            </w:tcBorders>
            <w:shd w:val="clear" w:color="auto" w:fill="D9D9D9"/>
          </w:tcPr>
          <w:p w14:paraId="57CB7705" w14:textId="77777777" w:rsidR="00350719" w:rsidRDefault="00000000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z w:val="15"/>
              </w:rPr>
              <w:t>DOUBLE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TAX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DEDUCTION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(DTD)</w:t>
            </w:r>
          </w:p>
        </w:tc>
      </w:tr>
      <w:tr w:rsidR="00350719" w14:paraId="53DBC0EC" w14:textId="77777777">
        <w:trPr>
          <w:trHeight w:val="1073"/>
        </w:trPr>
        <w:tc>
          <w:tcPr>
            <w:tcW w:w="9912" w:type="dxa"/>
            <w:tcBorders>
              <w:top w:val="nil"/>
            </w:tcBorders>
          </w:tcPr>
          <w:p w14:paraId="62BE3ED2" w14:textId="77777777" w:rsidR="00350719" w:rsidRDefault="00000000">
            <w:pPr>
              <w:pStyle w:val="TableParagraph"/>
              <w:spacing w:before="94"/>
              <w:rPr>
                <w:sz w:val="15"/>
              </w:rPr>
            </w:pPr>
            <w:r>
              <w:rPr>
                <w:sz w:val="15"/>
              </w:rPr>
              <w:t>Companies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apply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Double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tax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Deduction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(DTD)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qualifying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covered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LEAD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IFM.</w:t>
            </w:r>
          </w:p>
          <w:p w14:paraId="377CF580" w14:textId="77777777" w:rsidR="00350719" w:rsidRDefault="00000000">
            <w:pPr>
              <w:pStyle w:val="TableParagraph"/>
              <w:spacing w:before="17" w:line="264" w:lineRule="auto"/>
              <w:ind w:right="301"/>
              <w:rPr>
                <w:sz w:val="15"/>
              </w:rPr>
            </w:pPr>
            <w:r>
              <w:rPr>
                <w:sz w:val="15"/>
              </w:rPr>
              <w:t>Double tax deduction applicable for eligible expenses that is net of any government grants/subsidies/tax deduction, including those pending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approval by the relevant government agency.</w:t>
            </w:r>
          </w:p>
          <w:p w14:paraId="4FE308F7" w14:textId="77777777" w:rsidR="00350719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For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more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information,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visit: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https://</w:t>
            </w:r>
            <w:hyperlink r:id="rId8">
              <w:r>
                <w:rPr>
                  <w:sz w:val="15"/>
                </w:rPr>
                <w:t>www.enterprisesg.gov.sg/financial-support/double-tax-deduction-for-</w:t>
              </w:r>
              <w:r>
                <w:rPr>
                  <w:spacing w:val="-2"/>
                  <w:sz w:val="15"/>
                </w:rPr>
                <w:t>internationalisation</w:t>
              </w:r>
            </w:hyperlink>
          </w:p>
        </w:tc>
      </w:tr>
      <w:tr w:rsidR="00350719" w14:paraId="7B1FD148" w14:textId="77777777">
        <w:trPr>
          <w:trHeight w:val="219"/>
        </w:trPr>
        <w:tc>
          <w:tcPr>
            <w:tcW w:w="9912" w:type="dxa"/>
            <w:tcBorders>
              <w:bottom w:val="nil"/>
            </w:tcBorders>
            <w:shd w:val="clear" w:color="auto" w:fill="D9D9D9"/>
          </w:tcPr>
          <w:p w14:paraId="30850BBB" w14:textId="77777777" w:rsidR="00350719" w:rsidRDefault="00000000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z w:val="15"/>
              </w:rPr>
              <w:t>TRADE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EXHIBITION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TERMS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&amp;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CONDITIONS</w:t>
            </w:r>
          </w:p>
        </w:tc>
      </w:tr>
      <w:tr w:rsidR="00350719" w14:paraId="1E793C85" w14:textId="77777777">
        <w:trPr>
          <w:trHeight w:val="1516"/>
        </w:trPr>
        <w:tc>
          <w:tcPr>
            <w:tcW w:w="9912" w:type="dxa"/>
            <w:tcBorders>
              <w:top w:val="nil"/>
            </w:tcBorders>
          </w:tcPr>
          <w:p w14:paraId="0EACBAE2" w14:textId="77777777" w:rsidR="00350719" w:rsidRDefault="00000000">
            <w:pPr>
              <w:pStyle w:val="TableParagraph"/>
              <w:spacing w:before="6" w:line="160" w:lineRule="auto"/>
              <w:ind w:left="247" w:right="301" w:hanging="218"/>
              <w:rPr>
                <w:sz w:val="15"/>
                <w:szCs w:val="15"/>
              </w:rPr>
            </w:pPr>
            <w:r>
              <w:rPr>
                <w:position w:val="-10"/>
                <w:sz w:val="15"/>
                <w:szCs w:val="15"/>
              </w:rPr>
              <w:t>֍</w:t>
            </w:r>
            <w:r>
              <w:rPr>
                <w:spacing w:val="37"/>
                <w:position w:val="-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Upon confirmation of participation in the Singapore pavilion, the participating company is irrevocably bound by the terms and conditions of</w:t>
            </w:r>
            <w:r>
              <w:rPr>
                <w:spacing w:val="4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the trade fair participation by the </w:t>
            </w:r>
            <w:proofErr w:type="spellStart"/>
            <w:r>
              <w:rPr>
                <w:sz w:val="15"/>
                <w:szCs w:val="15"/>
              </w:rPr>
              <w:t>Organiser's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partcipation</w:t>
            </w:r>
            <w:proofErr w:type="spellEnd"/>
            <w:r>
              <w:rPr>
                <w:sz w:val="15"/>
                <w:szCs w:val="15"/>
              </w:rPr>
              <w:t xml:space="preserve"> agreement.</w:t>
            </w:r>
          </w:p>
          <w:p w14:paraId="138A302B" w14:textId="77777777" w:rsidR="00350719" w:rsidRDefault="00000000">
            <w:pPr>
              <w:pStyle w:val="TableParagraph"/>
              <w:spacing w:before="5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Participation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fee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paid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by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exhibiting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company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AutomationSG</w:t>
            </w:r>
            <w:proofErr w:type="spellEnd"/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must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cleared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by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AutomationSG's</w:t>
            </w:r>
            <w:proofErr w:type="spellEnd"/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bank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considered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fully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paid.</w:t>
            </w:r>
          </w:p>
          <w:p w14:paraId="3766A0B6" w14:textId="77777777" w:rsidR="00350719" w:rsidRDefault="00000000">
            <w:pPr>
              <w:pStyle w:val="TableParagraph"/>
              <w:spacing w:before="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All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participation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and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administration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fees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paid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are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non-</w:t>
            </w:r>
            <w:r>
              <w:rPr>
                <w:spacing w:val="-2"/>
                <w:sz w:val="15"/>
                <w:szCs w:val="15"/>
              </w:rPr>
              <w:t>refundable.</w:t>
            </w:r>
          </w:p>
          <w:p w14:paraId="77303DB5" w14:textId="77777777" w:rsidR="00350719" w:rsidRDefault="00000000">
            <w:pPr>
              <w:pStyle w:val="TableParagraph"/>
              <w:spacing w:before="40"/>
              <w:ind w:left="247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participating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agrees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indemnify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hold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AutomationSG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its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staff,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on-site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consultants,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council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harmless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1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any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all</w:t>
            </w:r>
            <w:proofErr w:type="gramEnd"/>
          </w:p>
          <w:p w14:paraId="10BC2F8F" w14:textId="77777777" w:rsidR="00350719" w:rsidRDefault="00000000">
            <w:pPr>
              <w:pStyle w:val="TableParagraph"/>
              <w:spacing w:before="17" w:line="249" w:lineRule="auto"/>
              <w:ind w:left="247" w:right="301" w:hanging="2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֍</w:t>
            </w:r>
            <w:r>
              <w:rPr>
                <w:spacing w:val="38"/>
                <w:sz w:val="15"/>
                <w:szCs w:val="15"/>
              </w:rPr>
              <w:t xml:space="preserve"> </w:t>
            </w:r>
            <w:r>
              <w:rPr>
                <w:position w:val="1"/>
                <w:sz w:val="15"/>
                <w:szCs w:val="15"/>
              </w:rPr>
              <w:t xml:space="preserve">claims, losses, cause of action, damage, liabilities, lawsuits, opportunity losses, arising from stand application or participation in the above </w:t>
            </w:r>
            <w:r>
              <w:rPr>
                <w:sz w:val="15"/>
                <w:szCs w:val="15"/>
              </w:rPr>
              <w:t>stated Singapore Pavilion.</w:t>
            </w:r>
          </w:p>
        </w:tc>
      </w:tr>
    </w:tbl>
    <w:p w14:paraId="2C137D4E" w14:textId="77777777" w:rsidR="00350719" w:rsidRDefault="00000000">
      <w:pPr>
        <w:pStyle w:val="BodyText"/>
        <w:ind w:left="564"/>
      </w:pP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16C3D6B8" wp14:editId="7211048B">
                <wp:simplePos x="0" y="0"/>
                <wp:positionH relativeFrom="page">
                  <wp:posOffset>3352152</wp:posOffset>
                </wp:positionH>
                <wp:positionV relativeFrom="paragraph">
                  <wp:posOffset>510406</wp:posOffset>
                </wp:positionV>
                <wp:extent cx="782955" cy="1098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955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E9820" w14:textId="77777777" w:rsidR="00350719" w:rsidRDefault="00000000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Company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Stamp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3D6B8" id="Textbox 26" o:spid="_x0000_s1043" type="#_x0000_t202" style="position:absolute;left:0;text-align:left;margin-left:263.95pt;margin-top:40.2pt;width:61.65pt;height:8.6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" filled="f" stroked="f">
                <v:textbox inset="0,0,0,0">
                  <w:txbxContent>
                    <w:p w14:paraId="6CEE9820" w14:textId="77777777" w:rsidR="00350719" w:rsidRDefault="00000000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Company</w:t>
                      </w:r>
                      <w:r>
                        <w:rPr>
                          <w:spacing w:val="7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sz w:val="15"/>
                        </w:rPr>
                        <w:t>Stamp</w:t>
                      </w:r>
                      <w:r>
                        <w:rPr>
                          <w:spacing w:val="13"/>
                          <w:sz w:val="15"/>
                        </w:rPr>
                        <w:t xml:space="preserve"> </w:t>
                      </w:r>
                      <w:r>
                        <w:rPr>
                          <w:spacing w:val="-10"/>
                          <w:sz w:val="15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11E82F13" wp14:editId="1362B902">
                <wp:simplePos x="0" y="0"/>
                <wp:positionH relativeFrom="page">
                  <wp:posOffset>675640</wp:posOffset>
                </wp:positionH>
                <wp:positionV relativeFrom="paragraph">
                  <wp:posOffset>510406</wp:posOffset>
                </wp:positionV>
                <wp:extent cx="968375" cy="10985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45F0A" w14:textId="77777777" w:rsidR="00350719" w:rsidRDefault="00000000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Signature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2F13" id="Textbox 27" o:spid="_x0000_s1044" type="#_x0000_t202" style="position:absolute;left:0;text-align:left;margin-left:53.2pt;margin-top:40.2pt;width:76.25pt;height:8.6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" filled="f" stroked="f">
                <v:textbox inset="0,0,0,0">
                  <w:txbxContent>
                    <w:p w14:paraId="28D45F0A" w14:textId="77777777" w:rsidR="00350719" w:rsidRDefault="00000000">
                      <w:pPr>
                        <w:spacing w:line="171" w:lineRule="exact"/>
                        <w:rPr>
                          <w:sz w:val="15"/>
                        </w:rPr>
                      </w:pPr>
                      <w:proofErr w:type="spellStart"/>
                      <w:r>
                        <w:rPr>
                          <w:sz w:val="15"/>
                        </w:rPr>
                        <w:t>Authorised</w:t>
                      </w:r>
                      <w:proofErr w:type="spellEnd"/>
                      <w:r>
                        <w:rPr>
                          <w:spacing w:val="10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sz w:val="15"/>
                        </w:rPr>
                        <w:t>Signature</w:t>
                      </w:r>
                      <w:r>
                        <w:rPr>
                          <w:spacing w:val="13"/>
                          <w:sz w:val="15"/>
                        </w:rPr>
                        <w:t xml:space="preserve"> </w:t>
                      </w:r>
                      <w:r>
                        <w:rPr>
                          <w:spacing w:val="-10"/>
                          <w:sz w:val="15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>Please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sign/stamp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return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both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pages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valid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ACRA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company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profile</w:t>
      </w:r>
    </w:p>
    <w:p w14:paraId="02BADBA7" w14:textId="77777777" w:rsidR="00350719" w:rsidRDefault="00350719">
      <w:pPr>
        <w:spacing w:after="1"/>
        <w:rPr>
          <w:b/>
          <w:sz w:val="8"/>
        </w:rPr>
      </w:pPr>
    </w:p>
    <w:tbl>
      <w:tblPr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5697"/>
      </w:tblGrid>
      <w:tr w:rsidR="00350719" w14:paraId="0D5AD28B" w14:textId="77777777">
        <w:trPr>
          <w:trHeight w:val="225"/>
        </w:trPr>
        <w:tc>
          <w:tcPr>
            <w:tcW w:w="9912" w:type="dxa"/>
            <w:gridSpan w:val="2"/>
          </w:tcPr>
          <w:p w14:paraId="55893FA0" w14:textId="77777777" w:rsidR="00350719" w:rsidRDefault="00000000">
            <w:pPr>
              <w:pStyle w:val="TableParagraph"/>
              <w:tabs>
                <w:tab w:val="left" w:pos="8237"/>
              </w:tabs>
              <w:spacing w:before="26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have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read,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understood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agree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terms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&amp;</w:t>
            </w:r>
            <w:r>
              <w:rPr>
                <w:b/>
                <w:spacing w:val="7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conditions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  <w:r>
              <w:rPr>
                <w:b/>
                <w:sz w:val="15"/>
              </w:rPr>
              <w:tab/>
            </w:r>
            <w:r>
              <w:rPr>
                <w:b/>
                <w:color w:val="FF0000"/>
                <w:sz w:val="15"/>
              </w:rPr>
              <w:t>(Please</w:t>
            </w:r>
            <w:r>
              <w:rPr>
                <w:b/>
                <w:color w:val="FF0000"/>
                <w:spacing w:val="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fill</w:t>
            </w:r>
            <w:r>
              <w:rPr>
                <w:b/>
                <w:color w:val="FF0000"/>
                <w:spacing w:val="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and</w:t>
            </w:r>
            <w:r>
              <w:rPr>
                <w:b/>
                <w:color w:val="FF0000"/>
                <w:spacing w:val="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Stamp)</w:t>
            </w:r>
          </w:p>
        </w:tc>
      </w:tr>
      <w:tr w:rsidR="00350719" w14:paraId="559D0D7A" w14:textId="77777777">
        <w:trPr>
          <w:trHeight w:val="226"/>
        </w:trPr>
        <w:tc>
          <w:tcPr>
            <w:tcW w:w="4215" w:type="dxa"/>
          </w:tcPr>
          <w:p w14:paraId="704BDAD0" w14:textId="77777777" w:rsidR="00350719" w:rsidRDefault="00000000">
            <w:pPr>
              <w:pStyle w:val="TableParagraph"/>
              <w:spacing w:before="26"/>
              <w:ind w:left="29"/>
              <w:rPr>
                <w:sz w:val="15"/>
              </w:rPr>
            </w:pPr>
            <w:proofErr w:type="gramStart"/>
            <w:r>
              <w:rPr>
                <w:sz w:val="15"/>
              </w:rPr>
              <w:t>Name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  <w:proofErr w:type="gramEnd"/>
          </w:p>
        </w:tc>
        <w:tc>
          <w:tcPr>
            <w:tcW w:w="5697" w:type="dxa"/>
          </w:tcPr>
          <w:p w14:paraId="29163FDF" w14:textId="77777777" w:rsidR="00350719" w:rsidRDefault="00000000">
            <w:pPr>
              <w:pStyle w:val="TableParagraph"/>
              <w:spacing w:before="26"/>
              <w:ind w:left="29"/>
              <w:rPr>
                <w:sz w:val="15"/>
              </w:rPr>
            </w:pPr>
            <w:proofErr w:type="gramStart"/>
            <w:r>
              <w:rPr>
                <w:sz w:val="15"/>
              </w:rPr>
              <w:t>Designation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  <w:proofErr w:type="gramEnd"/>
          </w:p>
        </w:tc>
      </w:tr>
      <w:tr w:rsidR="00350719" w14:paraId="7BC26BC9" w14:textId="77777777" w:rsidTr="00D50838">
        <w:trPr>
          <w:trHeight w:val="1174"/>
        </w:trPr>
        <w:tc>
          <w:tcPr>
            <w:tcW w:w="4215" w:type="dxa"/>
            <w:shd w:val="clear" w:color="auto" w:fill="EF4544"/>
          </w:tcPr>
          <w:p w14:paraId="051AD565" w14:textId="77777777" w:rsidR="00350719" w:rsidRDefault="00000000">
            <w:pPr>
              <w:pStyle w:val="TableParagraph"/>
              <w:spacing w:before="38" w:line="126" w:lineRule="exact"/>
              <w:ind w:left="126"/>
              <w:rPr>
                <w:sz w:val="15"/>
              </w:rPr>
            </w:pPr>
            <w:proofErr w:type="spellStart"/>
            <w:r>
              <w:rPr>
                <w:color w:val="231F20"/>
                <w:sz w:val="15"/>
              </w:rPr>
              <w:t>Authorised</w:t>
            </w:r>
            <w:proofErr w:type="spellEnd"/>
            <w:r>
              <w:rPr>
                <w:color w:val="231F20"/>
                <w:spacing w:val="6"/>
                <w:sz w:val="15"/>
              </w:rPr>
              <w:t xml:space="preserve"> </w:t>
            </w:r>
            <w:proofErr w:type="gramStart"/>
            <w:r>
              <w:rPr>
                <w:color w:val="231F20"/>
                <w:sz w:val="15"/>
              </w:rPr>
              <w:t>Signature</w:t>
            </w:r>
            <w:r>
              <w:rPr>
                <w:color w:val="231F20"/>
                <w:spacing w:val="6"/>
                <w:sz w:val="15"/>
              </w:rPr>
              <w:t xml:space="preserve"> </w:t>
            </w:r>
            <w:r>
              <w:rPr>
                <w:color w:val="231F20"/>
                <w:spacing w:val="-10"/>
                <w:sz w:val="15"/>
              </w:rPr>
              <w:t>:</w:t>
            </w:r>
            <w:proofErr w:type="gramEnd"/>
          </w:p>
          <w:p w14:paraId="71792F86" w14:textId="0AC9BFEF" w:rsidR="00350719" w:rsidRDefault="00350719">
            <w:pPr>
              <w:pStyle w:val="TableParagraph"/>
              <w:spacing w:line="518" w:lineRule="exact"/>
              <w:ind w:left="764"/>
              <w:rPr>
                <w:rFonts w:ascii="Arial Black"/>
                <w:sz w:val="40"/>
              </w:rPr>
            </w:pPr>
          </w:p>
        </w:tc>
        <w:tc>
          <w:tcPr>
            <w:tcW w:w="5697" w:type="dxa"/>
            <w:shd w:val="clear" w:color="auto" w:fill="FDF38D"/>
          </w:tcPr>
          <w:p w14:paraId="51210B7C" w14:textId="236F9592" w:rsidR="00350719" w:rsidRDefault="00000000">
            <w:pPr>
              <w:pStyle w:val="TableParagraph"/>
              <w:spacing w:before="4"/>
              <w:ind w:left="27"/>
              <w:rPr>
                <w:rFonts w:ascii="Arial Black"/>
                <w:sz w:val="45"/>
              </w:rPr>
            </w:pPr>
            <w:r>
              <w:rPr>
                <w:color w:val="231F20"/>
                <w:sz w:val="15"/>
              </w:rPr>
              <w:t>Company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231F20"/>
                <w:sz w:val="15"/>
              </w:rPr>
              <w:t>Stamp :</w:t>
            </w:r>
            <w:proofErr w:type="gramEnd"/>
            <w:r>
              <w:rPr>
                <w:color w:val="231F20"/>
                <w:spacing w:val="-27"/>
                <w:sz w:val="15"/>
              </w:rPr>
              <w:t xml:space="preserve"> </w:t>
            </w:r>
          </w:p>
        </w:tc>
      </w:tr>
    </w:tbl>
    <w:p w14:paraId="6CADF2C1" w14:textId="77777777" w:rsidR="002F28ED" w:rsidRDefault="002F28ED"/>
    <w:sectPr w:rsidR="002F28ED">
      <w:type w:val="continuous"/>
      <w:pgSz w:w="11910" w:h="16840"/>
      <w:pgMar w:top="18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19"/>
    <w:rsid w:val="002F28ED"/>
    <w:rsid w:val="00350719"/>
    <w:rsid w:val="00783958"/>
    <w:rsid w:val="00AD5CB9"/>
    <w:rsid w:val="00D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FC53"/>
  <w15:docId w15:val="{64A4ABFE-9217-46FF-A78E-559D5F44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2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Title">
    <w:name w:val="Title"/>
    <w:basedOn w:val="Normal"/>
    <w:uiPriority w:val="10"/>
    <w:qFormat/>
    <w:pPr>
      <w:spacing w:before="88"/>
      <w:ind w:left="166"/>
    </w:pPr>
    <w:rPr>
      <w:rFonts w:ascii="Arial Black" w:eastAsia="Arial Black" w:hAnsi="Arial Black" w:cs="Arial Black"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sg.gov.sg/financial-support/double-tax-deduction-for-internationalis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tomationsg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mationsg.org/" TargetMode="External"/><Relationship Id="rId5" Type="http://schemas.openxmlformats.org/officeDocument/2006/relationships/hyperlink" Target="mailto:secretariat@automationsg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IMF NOTE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IMF NOTE</dc:title>
  <dc:creator>skyle</dc:creator>
  <cp:lastModifiedBy>Hà Nguyễn</cp:lastModifiedBy>
  <cp:revision>2</cp:revision>
  <dcterms:created xsi:type="dcterms:W3CDTF">2024-07-11T09:40:00Z</dcterms:created>
  <dcterms:modified xsi:type="dcterms:W3CDTF">2024-07-11T09:40:00Z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15.00</vt:lpwstr>
  </property>
</Properties>
</file>