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69378133" w:displacedByCustomXml="next"/>
    <w:sdt>
      <w:sdtPr>
        <w:rPr>
          <w:rFonts w:asciiTheme="minorEastAsia" w:eastAsiaTheme="minorEastAsia" w:hAnsiTheme="minorEastAsia"/>
          <w:sz w:val="22"/>
          <w:szCs w:val="22"/>
          <w:lang w:val="zh-TW"/>
        </w:rPr>
        <w:id w:val="831178604"/>
        <w:docPartObj>
          <w:docPartGallery w:val="Table of Contents"/>
          <w:docPartUnique/>
        </w:docPartObj>
      </w:sdtPr>
      <w:sdtEndPr>
        <w:rPr>
          <w:rFonts w:eastAsia="新細明體"/>
          <w:sz w:val="24"/>
          <w:szCs w:val="20"/>
        </w:rPr>
      </w:sdtEndPr>
      <w:sdtContent>
        <w:p w14:paraId="5267BC39" w14:textId="2A3F7E74" w:rsidR="00A84E58" w:rsidRPr="00A84E58" w:rsidRDefault="005C456E" w:rsidP="00A84E58">
          <w:pPr>
            <w:spacing w:line="400" w:lineRule="exact"/>
            <w:jc w:val="center"/>
            <w:rPr>
              <w:rFonts w:ascii="新細明體"/>
              <w:spacing w:val="20"/>
              <w:sz w:val="40"/>
              <w:szCs w:val="40"/>
            </w:rPr>
          </w:pPr>
          <w:r w:rsidRPr="005C456E">
            <w:rPr>
              <w:rFonts w:ascii="新細明體" w:hAnsi="新細明體" w:hint="eastAsia"/>
              <w:spacing w:val="20"/>
              <w:sz w:val="40"/>
              <w:szCs w:val="40"/>
            </w:rPr>
            <w:t>證券商經營基金受益憑證買賣及互易之居間業務</w:t>
          </w:r>
          <w:bookmarkEnd w:id="0"/>
          <w:r w:rsidR="00A84E58" w:rsidRPr="00A84E58">
            <w:rPr>
              <w:rFonts w:ascii="新細明體" w:hint="eastAsia"/>
              <w:spacing w:val="20"/>
              <w:sz w:val="40"/>
              <w:szCs w:val="40"/>
            </w:rPr>
            <w:t>之稽核</w:t>
          </w:r>
        </w:p>
        <w:p w14:paraId="28CC2064" w14:textId="60A42D3A" w:rsidR="001E2D02" w:rsidRPr="00077EA8" w:rsidRDefault="001E2D02" w:rsidP="001E2D02">
          <w:pPr>
            <w:pStyle w:val="ab"/>
            <w:rPr>
              <w:rFonts w:asciiTheme="minorEastAsia" w:eastAsiaTheme="minorEastAsia" w:hAnsiTheme="minorEastAsia"/>
            </w:rPr>
          </w:pPr>
          <w:r w:rsidRPr="00077EA8">
            <w:rPr>
              <w:rFonts w:asciiTheme="minorEastAsia" w:eastAsiaTheme="minorEastAsia" w:hAnsiTheme="minorEastAsia"/>
              <w:lang w:val="zh-TW"/>
            </w:rPr>
            <w:t>目錄</w:t>
          </w:r>
        </w:p>
        <w:p w14:paraId="0A40E990" w14:textId="56E14B20" w:rsidR="007477AD" w:rsidRPr="007477AD" w:rsidRDefault="005C456E" w:rsidP="007477AD">
          <w:pPr>
            <w:pStyle w:val="1"/>
            <w:rPr>
              <w:sz w:val="24"/>
              <w:szCs w:val="24"/>
              <w:lang w:val="zh-TW"/>
            </w:rPr>
          </w:pPr>
          <w:r w:rsidRPr="005C456E">
            <w:rPr>
              <w:rFonts w:hint="eastAsia"/>
              <w:sz w:val="24"/>
              <w:szCs w:val="24"/>
              <w:lang w:val="zh-TW"/>
            </w:rPr>
            <w:t>證券商經營基金受益憑證買賣及互易之居間業務</w:t>
          </w:r>
          <w:r w:rsidR="007477AD" w:rsidRPr="007477AD">
            <w:rPr>
              <w:rFonts w:hint="eastAsia"/>
              <w:sz w:val="24"/>
              <w:szCs w:val="24"/>
              <w:lang w:val="zh-TW"/>
            </w:rPr>
            <w:t>之稽核</w:t>
          </w:r>
          <w:r w:rsidR="007477AD" w:rsidRPr="007477AD">
            <w:rPr>
              <w:rFonts w:hint="eastAsia"/>
              <w:sz w:val="24"/>
              <w:szCs w:val="24"/>
              <w:lang w:val="zh-TW"/>
            </w:rPr>
            <w:t>(</w:t>
          </w:r>
          <w:r w:rsidR="007477AD" w:rsidRPr="007477AD">
            <w:rPr>
              <w:rFonts w:hint="eastAsia"/>
              <w:sz w:val="24"/>
              <w:szCs w:val="24"/>
              <w:lang w:val="zh-TW"/>
            </w:rPr>
            <w:t>每日隨案處理</w:t>
          </w:r>
          <w:r w:rsidR="007477AD" w:rsidRPr="007477AD">
            <w:rPr>
              <w:sz w:val="24"/>
              <w:szCs w:val="24"/>
              <w:lang w:val="zh-TW"/>
            </w:rPr>
            <w:t>)…</w:t>
          </w:r>
          <w:proofErr w:type="gramStart"/>
          <w:r w:rsidR="007477AD" w:rsidRPr="007477AD">
            <w:rPr>
              <w:sz w:val="24"/>
              <w:szCs w:val="24"/>
              <w:lang w:val="zh-TW"/>
            </w:rPr>
            <w:t>……………………………………………………</w:t>
          </w:r>
          <w:proofErr w:type="gramEnd"/>
          <w:r w:rsidR="007477AD">
            <w:rPr>
              <w:sz w:val="24"/>
              <w:szCs w:val="24"/>
              <w:lang w:val="zh-TW"/>
            </w:rPr>
            <w:t>………………………………</w:t>
          </w:r>
          <w:r w:rsidR="007477AD" w:rsidRPr="007477AD">
            <w:rPr>
              <w:sz w:val="24"/>
              <w:szCs w:val="24"/>
              <w:lang w:val="zh-TW"/>
            </w:rPr>
            <w:t>……</w:t>
          </w:r>
          <w:r w:rsidR="007477AD" w:rsidRPr="007477AD">
            <w:rPr>
              <w:rFonts w:hint="eastAsia"/>
              <w:sz w:val="24"/>
              <w:szCs w:val="24"/>
              <w:lang w:val="zh-TW"/>
            </w:rPr>
            <w:t>1</w:t>
          </w:r>
        </w:p>
        <w:p w14:paraId="56B16C66" w14:textId="637BC96B" w:rsidR="007477AD" w:rsidRPr="007477AD" w:rsidRDefault="005C456E" w:rsidP="007477AD">
          <w:pPr>
            <w:pStyle w:val="1"/>
            <w:rPr>
              <w:sz w:val="24"/>
              <w:szCs w:val="24"/>
              <w:lang w:val="zh-TW"/>
            </w:rPr>
          </w:pPr>
          <w:r w:rsidRPr="005C456E">
            <w:rPr>
              <w:rFonts w:hint="eastAsia"/>
              <w:sz w:val="24"/>
              <w:szCs w:val="24"/>
              <w:lang w:val="zh-TW"/>
            </w:rPr>
            <w:t>證券商經營基金受益憑證買賣及互易之居間業務</w:t>
          </w:r>
          <w:r w:rsidR="00293245" w:rsidRPr="007477AD">
            <w:rPr>
              <w:rFonts w:hint="eastAsia"/>
              <w:sz w:val="24"/>
              <w:szCs w:val="24"/>
              <w:lang w:val="zh-TW"/>
            </w:rPr>
            <w:t>之稽核</w:t>
          </w:r>
          <w:r w:rsidR="00293245" w:rsidRPr="007477AD">
            <w:rPr>
              <w:rFonts w:hint="eastAsia"/>
              <w:sz w:val="24"/>
              <w:szCs w:val="24"/>
              <w:lang w:val="zh-TW"/>
            </w:rPr>
            <w:t>(</w:t>
          </w:r>
          <w:r w:rsidR="00293245" w:rsidRPr="007477AD">
            <w:rPr>
              <w:rFonts w:hint="eastAsia"/>
              <w:sz w:val="24"/>
              <w:szCs w:val="24"/>
              <w:lang w:val="zh-TW"/>
            </w:rPr>
            <w:t>每週至少查核乙次</w:t>
          </w:r>
          <w:r w:rsidR="007477AD" w:rsidRPr="007477AD">
            <w:rPr>
              <w:rFonts w:hint="eastAsia"/>
              <w:sz w:val="24"/>
              <w:szCs w:val="24"/>
              <w:lang w:val="zh-TW"/>
            </w:rPr>
            <w:t>)</w:t>
          </w:r>
          <w:r w:rsidR="007477AD" w:rsidRPr="007477AD">
            <w:rPr>
              <w:sz w:val="24"/>
              <w:szCs w:val="24"/>
              <w:lang w:val="zh-TW"/>
            </w:rPr>
            <w:t xml:space="preserve"> …</w:t>
          </w:r>
          <w:proofErr w:type="gramStart"/>
          <w:r w:rsidR="007477AD" w:rsidRPr="007477AD">
            <w:rPr>
              <w:sz w:val="24"/>
              <w:szCs w:val="24"/>
              <w:lang w:val="zh-TW"/>
            </w:rPr>
            <w:t>……………………………………………………</w:t>
          </w:r>
          <w:proofErr w:type="gramEnd"/>
          <w:r w:rsidR="007477AD" w:rsidRPr="007477AD">
            <w:rPr>
              <w:sz w:val="24"/>
              <w:szCs w:val="24"/>
              <w:lang w:val="zh-TW"/>
            </w:rPr>
            <w:t>……………</w:t>
          </w:r>
          <w:r w:rsidR="007477AD">
            <w:rPr>
              <w:sz w:val="24"/>
              <w:szCs w:val="24"/>
              <w:lang w:val="zh-TW"/>
            </w:rPr>
            <w:t>……………..</w:t>
          </w:r>
          <w:r w:rsidR="00933786">
            <w:rPr>
              <w:sz w:val="24"/>
              <w:szCs w:val="24"/>
              <w:lang w:val="zh-TW"/>
            </w:rPr>
            <w:t>4</w:t>
          </w:r>
        </w:p>
        <w:p w14:paraId="797D0CC4" w14:textId="75FD0208" w:rsidR="007477AD" w:rsidRDefault="005C456E" w:rsidP="007477AD">
          <w:pPr>
            <w:pStyle w:val="1"/>
            <w:rPr>
              <w:sz w:val="24"/>
              <w:szCs w:val="24"/>
              <w:lang w:val="zh-TW"/>
            </w:rPr>
          </w:pPr>
          <w:r w:rsidRPr="005C456E">
            <w:rPr>
              <w:rFonts w:hint="eastAsia"/>
              <w:sz w:val="24"/>
              <w:szCs w:val="24"/>
              <w:lang w:val="zh-TW"/>
            </w:rPr>
            <w:t>證券商經營基金受益憑證買賣及互易之居間業務</w:t>
          </w:r>
          <w:r w:rsidR="007477AD" w:rsidRPr="007477AD">
            <w:rPr>
              <w:rFonts w:hint="eastAsia"/>
              <w:sz w:val="24"/>
              <w:szCs w:val="24"/>
              <w:lang w:val="zh-TW"/>
            </w:rPr>
            <w:t>之稽核</w:t>
          </w:r>
          <w:r w:rsidR="007477AD" w:rsidRPr="007477AD">
            <w:rPr>
              <w:rFonts w:hint="eastAsia"/>
              <w:sz w:val="24"/>
              <w:szCs w:val="24"/>
              <w:lang w:val="zh-TW"/>
            </w:rPr>
            <w:t>(</w:t>
          </w:r>
          <w:r w:rsidR="007477AD" w:rsidRPr="007477AD">
            <w:rPr>
              <w:rFonts w:hint="eastAsia"/>
              <w:sz w:val="24"/>
              <w:szCs w:val="24"/>
              <w:lang w:val="zh-TW"/>
            </w:rPr>
            <w:t>每月至少查核乙次</w:t>
          </w:r>
          <w:r w:rsidR="007477AD" w:rsidRPr="007477AD">
            <w:rPr>
              <w:rFonts w:hint="eastAsia"/>
              <w:sz w:val="24"/>
              <w:szCs w:val="24"/>
              <w:lang w:val="zh-TW"/>
            </w:rPr>
            <w:t>)</w:t>
          </w:r>
          <w:r w:rsidR="007477AD" w:rsidRPr="007477AD">
            <w:rPr>
              <w:sz w:val="24"/>
              <w:szCs w:val="24"/>
              <w:lang w:val="zh-TW"/>
            </w:rPr>
            <w:t xml:space="preserve"> …</w:t>
          </w:r>
          <w:proofErr w:type="gramStart"/>
          <w:r w:rsidR="007477AD" w:rsidRPr="007477AD">
            <w:rPr>
              <w:sz w:val="24"/>
              <w:szCs w:val="24"/>
              <w:lang w:val="zh-TW"/>
            </w:rPr>
            <w:t>………………………</w:t>
          </w:r>
          <w:proofErr w:type="gramEnd"/>
          <w:r>
            <w:rPr>
              <w:rFonts w:hint="eastAsia"/>
              <w:sz w:val="24"/>
              <w:szCs w:val="24"/>
              <w:lang w:val="zh-TW"/>
            </w:rPr>
            <w:t>.</w:t>
          </w:r>
          <w:r w:rsidR="007477AD" w:rsidRPr="007477AD">
            <w:rPr>
              <w:sz w:val="24"/>
              <w:szCs w:val="24"/>
              <w:lang w:val="zh-TW"/>
            </w:rPr>
            <w:t>…</w:t>
          </w:r>
          <w:proofErr w:type="gramStart"/>
          <w:r w:rsidR="007477AD" w:rsidRPr="007477AD">
            <w:rPr>
              <w:sz w:val="24"/>
              <w:szCs w:val="24"/>
              <w:lang w:val="zh-TW"/>
            </w:rPr>
            <w:t>………………………………</w:t>
          </w:r>
          <w:r w:rsidR="007477AD">
            <w:rPr>
              <w:sz w:val="24"/>
              <w:szCs w:val="24"/>
              <w:lang w:val="zh-TW"/>
            </w:rPr>
            <w:t>……………</w:t>
          </w:r>
          <w:proofErr w:type="gramEnd"/>
          <w:r w:rsidR="007477AD">
            <w:rPr>
              <w:sz w:val="24"/>
              <w:szCs w:val="24"/>
              <w:lang w:val="zh-TW"/>
            </w:rPr>
            <w:t>..</w:t>
          </w:r>
          <w:r w:rsidR="007477AD" w:rsidRPr="007477AD">
            <w:rPr>
              <w:sz w:val="24"/>
              <w:szCs w:val="24"/>
              <w:lang w:val="zh-TW"/>
            </w:rPr>
            <w:t>…</w:t>
          </w:r>
          <w:proofErr w:type="gramStart"/>
          <w:r w:rsidR="007477AD" w:rsidRPr="007477AD">
            <w:rPr>
              <w:sz w:val="24"/>
              <w:szCs w:val="24"/>
              <w:lang w:val="zh-TW"/>
            </w:rPr>
            <w:t>……</w:t>
          </w:r>
          <w:proofErr w:type="gramEnd"/>
          <w:r w:rsidR="00F60B08">
            <w:rPr>
              <w:sz w:val="24"/>
              <w:szCs w:val="24"/>
              <w:lang w:val="zh-TW"/>
            </w:rPr>
            <w:t>7</w:t>
          </w:r>
        </w:p>
        <w:p w14:paraId="21FB577C" w14:textId="7442DBA4" w:rsidR="007477AD" w:rsidRPr="007477AD" w:rsidRDefault="005C456E" w:rsidP="007477AD">
          <w:pPr>
            <w:pStyle w:val="1"/>
            <w:rPr>
              <w:sz w:val="24"/>
              <w:szCs w:val="24"/>
              <w:lang w:val="zh-TW"/>
            </w:rPr>
          </w:pPr>
          <w:r w:rsidRPr="005C456E">
            <w:rPr>
              <w:rFonts w:hint="eastAsia"/>
              <w:sz w:val="24"/>
              <w:szCs w:val="24"/>
              <w:lang w:val="zh-TW"/>
            </w:rPr>
            <w:t>證券商經營基金受益憑證買賣及互易之居間業務</w:t>
          </w:r>
          <w:r w:rsidR="007477AD" w:rsidRPr="007477AD">
            <w:rPr>
              <w:rFonts w:hint="eastAsia"/>
              <w:sz w:val="24"/>
              <w:szCs w:val="24"/>
              <w:lang w:val="zh-TW"/>
            </w:rPr>
            <w:t>之稽核</w:t>
          </w:r>
          <w:r w:rsidR="007477AD" w:rsidRPr="007477AD">
            <w:rPr>
              <w:rFonts w:hint="eastAsia"/>
              <w:sz w:val="24"/>
              <w:szCs w:val="24"/>
              <w:lang w:val="zh-TW"/>
            </w:rPr>
            <w:t>(</w:t>
          </w:r>
          <w:r w:rsidR="007477AD" w:rsidRPr="007477AD">
            <w:rPr>
              <w:rFonts w:hint="eastAsia"/>
              <w:sz w:val="24"/>
              <w:szCs w:val="24"/>
              <w:lang w:val="zh-TW"/>
            </w:rPr>
            <w:t>每半年至少查核乙次</w:t>
          </w:r>
          <w:r w:rsidR="007477AD" w:rsidRPr="007477AD">
            <w:rPr>
              <w:rFonts w:hint="eastAsia"/>
              <w:sz w:val="24"/>
              <w:szCs w:val="24"/>
              <w:lang w:val="zh-TW"/>
            </w:rPr>
            <w:t>)</w:t>
          </w:r>
          <w:r w:rsidR="007477AD" w:rsidRPr="007477AD">
            <w:rPr>
              <w:sz w:val="24"/>
              <w:szCs w:val="24"/>
              <w:lang w:val="zh-TW"/>
            </w:rPr>
            <w:t xml:space="preserve"> …</w:t>
          </w:r>
          <w:proofErr w:type="gramStart"/>
          <w:r w:rsidR="007477AD" w:rsidRPr="007477AD">
            <w:rPr>
              <w:sz w:val="24"/>
              <w:szCs w:val="24"/>
              <w:lang w:val="zh-TW"/>
            </w:rPr>
            <w:t>………………………………………</w:t>
          </w:r>
          <w:proofErr w:type="gramEnd"/>
          <w:r>
            <w:rPr>
              <w:rFonts w:hint="eastAsia"/>
              <w:sz w:val="24"/>
              <w:szCs w:val="24"/>
              <w:lang w:val="zh-TW"/>
            </w:rPr>
            <w:t>.</w:t>
          </w:r>
          <w:r w:rsidR="007477AD" w:rsidRPr="007477AD">
            <w:rPr>
              <w:sz w:val="24"/>
              <w:szCs w:val="24"/>
              <w:lang w:val="zh-TW"/>
            </w:rPr>
            <w:t>…</w:t>
          </w:r>
          <w:proofErr w:type="gramStart"/>
          <w:r w:rsidR="00D30463">
            <w:rPr>
              <w:sz w:val="24"/>
              <w:szCs w:val="24"/>
              <w:lang w:val="zh-TW"/>
            </w:rPr>
            <w:t>…</w:t>
          </w:r>
          <w:proofErr w:type="gramEnd"/>
          <w:r w:rsidR="00D30463">
            <w:rPr>
              <w:sz w:val="24"/>
              <w:szCs w:val="24"/>
              <w:lang w:val="zh-TW"/>
            </w:rPr>
            <w:t>.</w:t>
          </w:r>
          <w:r w:rsidR="007477AD" w:rsidRPr="007477AD">
            <w:rPr>
              <w:sz w:val="24"/>
              <w:szCs w:val="24"/>
              <w:lang w:val="zh-TW"/>
            </w:rPr>
            <w:t>…</w:t>
          </w:r>
          <w:proofErr w:type="gramStart"/>
          <w:r w:rsidR="007477AD" w:rsidRPr="007477AD">
            <w:rPr>
              <w:sz w:val="24"/>
              <w:szCs w:val="24"/>
              <w:lang w:val="zh-TW"/>
            </w:rPr>
            <w:t>…</w:t>
          </w:r>
          <w:r w:rsidR="007477AD">
            <w:rPr>
              <w:sz w:val="24"/>
              <w:szCs w:val="24"/>
              <w:lang w:val="zh-TW"/>
            </w:rPr>
            <w:t>………………</w:t>
          </w:r>
          <w:proofErr w:type="gramEnd"/>
          <w:r w:rsidR="007477AD">
            <w:rPr>
              <w:sz w:val="24"/>
              <w:szCs w:val="24"/>
              <w:lang w:val="zh-TW"/>
            </w:rPr>
            <w:t>.</w:t>
          </w:r>
          <w:r w:rsidR="007477AD" w:rsidRPr="007477AD">
            <w:rPr>
              <w:sz w:val="24"/>
              <w:szCs w:val="24"/>
              <w:lang w:val="zh-TW"/>
            </w:rPr>
            <w:t>…</w:t>
          </w:r>
          <w:r w:rsidR="00933786">
            <w:rPr>
              <w:sz w:val="24"/>
              <w:szCs w:val="24"/>
              <w:lang w:val="zh-TW"/>
            </w:rPr>
            <w:t>..</w:t>
          </w:r>
          <w:r w:rsidR="00933786" w:rsidRPr="007477AD">
            <w:rPr>
              <w:sz w:val="24"/>
              <w:szCs w:val="24"/>
              <w:lang w:val="zh-TW"/>
            </w:rPr>
            <w:t>…</w:t>
          </w:r>
          <w:proofErr w:type="gramStart"/>
          <w:r w:rsidR="007477AD" w:rsidRPr="007477AD">
            <w:rPr>
              <w:sz w:val="24"/>
              <w:szCs w:val="24"/>
              <w:lang w:val="zh-TW"/>
            </w:rPr>
            <w:t>…</w:t>
          </w:r>
          <w:proofErr w:type="gramEnd"/>
          <w:r w:rsidR="00F60B08">
            <w:rPr>
              <w:sz w:val="24"/>
              <w:szCs w:val="24"/>
              <w:lang w:val="zh-TW"/>
            </w:rPr>
            <w:t>9</w:t>
          </w:r>
        </w:p>
        <w:p w14:paraId="3A3EA81D" w14:textId="14E56543" w:rsidR="007477AD" w:rsidRPr="007477AD" w:rsidRDefault="005C456E" w:rsidP="007477AD">
          <w:pPr>
            <w:pStyle w:val="1"/>
            <w:rPr>
              <w:sz w:val="24"/>
              <w:szCs w:val="24"/>
              <w:lang w:val="zh-TW"/>
            </w:rPr>
          </w:pPr>
          <w:r w:rsidRPr="005C456E">
            <w:rPr>
              <w:rFonts w:hint="eastAsia"/>
              <w:sz w:val="24"/>
              <w:szCs w:val="24"/>
              <w:lang w:val="zh-TW"/>
            </w:rPr>
            <w:t>證券商經營基金受益憑證買賣及互易之居間業務</w:t>
          </w:r>
          <w:r w:rsidR="007477AD" w:rsidRPr="007477AD">
            <w:rPr>
              <w:rFonts w:hint="eastAsia"/>
              <w:sz w:val="24"/>
              <w:szCs w:val="24"/>
              <w:lang w:val="zh-TW"/>
            </w:rPr>
            <w:t>之稽核</w:t>
          </w:r>
          <w:r w:rsidR="007477AD" w:rsidRPr="007477AD">
            <w:rPr>
              <w:rFonts w:hint="eastAsia"/>
              <w:sz w:val="24"/>
              <w:szCs w:val="24"/>
              <w:lang w:val="zh-TW"/>
            </w:rPr>
            <w:t>(</w:t>
          </w:r>
          <w:r w:rsidR="007477AD" w:rsidRPr="007477AD">
            <w:rPr>
              <w:rFonts w:hint="eastAsia"/>
              <w:sz w:val="24"/>
              <w:szCs w:val="24"/>
              <w:lang w:val="zh-TW"/>
            </w:rPr>
            <w:t>每年至少查核乙次</w:t>
          </w:r>
          <w:r w:rsidR="007477AD" w:rsidRPr="007477AD">
            <w:rPr>
              <w:rFonts w:hint="eastAsia"/>
              <w:sz w:val="24"/>
              <w:szCs w:val="24"/>
              <w:lang w:val="zh-TW"/>
            </w:rPr>
            <w:t>)</w:t>
          </w:r>
          <w:r w:rsidR="007477AD" w:rsidRPr="007477AD">
            <w:rPr>
              <w:sz w:val="24"/>
              <w:szCs w:val="24"/>
              <w:lang w:val="zh-TW"/>
            </w:rPr>
            <w:t xml:space="preserve"> …</w:t>
          </w:r>
          <w:proofErr w:type="gramStart"/>
          <w:r w:rsidR="007477AD" w:rsidRPr="007477AD">
            <w:rPr>
              <w:sz w:val="24"/>
              <w:szCs w:val="24"/>
              <w:lang w:val="zh-TW"/>
            </w:rPr>
            <w:t>……………………………………………</w:t>
          </w:r>
          <w:proofErr w:type="gramEnd"/>
          <w:r>
            <w:rPr>
              <w:rFonts w:hint="eastAsia"/>
              <w:sz w:val="24"/>
              <w:szCs w:val="24"/>
              <w:lang w:val="zh-TW"/>
            </w:rPr>
            <w:t>.</w:t>
          </w:r>
          <w:r w:rsidR="007477AD">
            <w:rPr>
              <w:sz w:val="24"/>
              <w:szCs w:val="24"/>
              <w:lang w:val="zh-TW"/>
            </w:rPr>
            <w:t>…</w:t>
          </w:r>
          <w:proofErr w:type="gramStart"/>
          <w:r w:rsidR="007477AD">
            <w:rPr>
              <w:sz w:val="24"/>
              <w:szCs w:val="24"/>
              <w:lang w:val="zh-TW"/>
            </w:rPr>
            <w:t>…………</w:t>
          </w:r>
          <w:proofErr w:type="gramEnd"/>
          <w:r w:rsidR="007477AD">
            <w:rPr>
              <w:sz w:val="24"/>
              <w:szCs w:val="24"/>
              <w:lang w:val="zh-TW"/>
            </w:rPr>
            <w:t>.</w:t>
          </w:r>
          <w:r w:rsidR="007477AD" w:rsidRPr="007477AD">
            <w:rPr>
              <w:sz w:val="24"/>
              <w:szCs w:val="24"/>
              <w:lang w:val="zh-TW"/>
            </w:rPr>
            <w:t>…</w:t>
          </w:r>
          <w:r w:rsidR="007477AD">
            <w:rPr>
              <w:sz w:val="24"/>
              <w:szCs w:val="24"/>
              <w:lang w:val="zh-TW"/>
            </w:rPr>
            <w:t>..</w:t>
          </w:r>
          <w:r w:rsidR="007477AD" w:rsidRPr="007477AD">
            <w:rPr>
              <w:sz w:val="24"/>
              <w:szCs w:val="24"/>
              <w:lang w:val="zh-TW"/>
            </w:rPr>
            <w:t>…</w:t>
          </w:r>
          <w:proofErr w:type="gramStart"/>
          <w:r w:rsidR="007477AD" w:rsidRPr="007477AD">
            <w:rPr>
              <w:sz w:val="24"/>
              <w:szCs w:val="24"/>
              <w:lang w:val="zh-TW"/>
            </w:rPr>
            <w:t>…………</w:t>
          </w:r>
          <w:proofErr w:type="gramEnd"/>
          <w:r w:rsidR="00933786">
            <w:rPr>
              <w:sz w:val="24"/>
              <w:szCs w:val="24"/>
              <w:lang w:val="zh-TW"/>
            </w:rPr>
            <w:t>.</w:t>
          </w:r>
          <w:r w:rsidR="007477AD" w:rsidRPr="007477AD">
            <w:rPr>
              <w:sz w:val="24"/>
              <w:szCs w:val="24"/>
              <w:lang w:val="zh-TW"/>
            </w:rPr>
            <w:t>…1</w:t>
          </w:r>
          <w:r w:rsidR="0000697E">
            <w:rPr>
              <w:rFonts w:hint="eastAsia"/>
              <w:sz w:val="24"/>
              <w:szCs w:val="24"/>
              <w:lang w:val="zh-TW"/>
            </w:rPr>
            <w:t>0</w:t>
          </w:r>
        </w:p>
        <w:p w14:paraId="317EC41B" w14:textId="7C0DD8AF" w:rsidR="007477AD" w:rsidRPr="007477AD" w:rsidRDefault="007477AD" w:rsidP="007477AD">
          <w:pPr>
            <w:rPr>
              <w:lang w:val="zh-TW"/>
            </w:rPr>
          </w:pPr>
        </w:p>
        <w:p w14:paraId="41AF2199" w14:textId="63FDFDB8" w:rsidR="007477AD" w:rsidRPr="007477AD" w:rsidRDefault="007477AD" w:rsidP="007477AD">
          <w:pPr>
            <w:rPr>
              <w:lang w:val="zh-TW"/>
            </w:rPr>
          </w:pPr>
        </w:p>
        <w:p w14:paraId="022081D5" w14:textId="3BBFF5A6" w:rsidR="001E2D02" w:rsidRPr="007477AD" w:rsidRDefault="00673D60" w:rsidP="007477AD">
          <w:pPr>
            <w:rPr>
              <w:lang w:val="zh-TW"/>
            </w:rPr>
          </w:pPr>
        </w:p>
      </w:sdtContent>
    </w:sdt>
    <w:p w14:paraId="7DA9E757" w14:textId="77777777" w:rsidR="001E2D02" w:rsidRDefault="001E2D02">
      <w:pPr>
        <w:widowControl/>
        <w:adjustRightInd/>
        <w:spacing w:line="240" w:lineRule="auto"/>
        <w:textAlignment w:val="auto"/>
        <w:rPr>
          <w:spacing w:val="20"/>
        </w:rPr>
      </w:pPr>
      <w:r>
        <w:rPr>
          <w:spacing w:val="20"/>
        </w:rPr>
        <w:br w:type="page"/>
      </w:r>
    </w:p>
    <w:p w14:paraId="0DC3B37E" w14:textId="77777777" w:rsidR="00BB64EF" w:rsidRPr="001658B9" w:rsidRDefault="00BB64EF" w:rsidP="001658B9">
      <w:pPr>
        <w:widowControl/>
        <w:adjustRightInd/>
        <w:spacing w:line="400" w:lineRule="exact"/>
        <w:textAlignment w:val="auto"/>
        <w:rPr>
          <w:spacing w:val="20"/>
        </w:rPr>
      </w:pPr>
    </w:p>
    <w:tbl>
      <w:tblPr>
        <w:tblpPr w:leftFromText="180" w:rightFromText="180" w:vertAnchor="text" w:tblpY="1"/>
        <w:tblOverlap w:val="never"/>
        <w:tblW w:w="1418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418"/>
        <w:gridCol w:w="2268"/>
        <w:gridCol w:w="737"/>
        <w:gridCol w:w="7796"/>
        <w:gridCol w:w="1967"/>
      </w:tblGrid>
      <w:tr w:rsidR="001658B9" w:rsidRPr="001658B9" w14:paraId="22289968" w14:textId="77777777" w:rsidTr="001809E2">
        <w:trPr>
          <w:trHeight w:val="560"/>
          <w:tblHeader/>
        </w:trPr>
        <w:tc>
          <w:tcPr>
            <w:tcW w:w="1418" w:type="dxa"/>
            <w:vAlign w:val="center"/>
          </w:tcPr>
          <w:p w14:paraId="26C63778" w14:textId="77777777" w:rsidR="001658B9" w:rsidRPr="001658B9" w:rsidRDefault="001658B9" w:rsidP="001809E2">
            <w:pPr>
              <w:spacing w:line="400" w:lineRule="exact"/>
              <w:jc w:val="center"/>
              <w:rPr>
                <w:spacing w:val="20"/>
              </w:rPr>
            </w:pPr>
            <w:r w:rsidRPr="001658B9">
              <w:rPr>
                <w:rFonts w:hint="eastAsia"/>
                <w:spacing w:val="20"/>
              </w:rPr>
              <w:t>編</w:t>
            </w:r>
            <w:r w:rsidRPr="001658B9">
              <w:rPr>
                <w:spacing w:val="20"/>
              </w:rPr>
              <w:t xml:space="preserve">  </w:t>
            </w:r>
            <w:r w:rsidRPr="001658B9">
              <w:rPr>
                <w:rFonts w:hint="eastAsia"/>
                <w:spacing w:val="20"/>
              </w:rPr>
              <w:t>號</w:t>
            </w:r>
          </w:p>
        </w:tc>
        <w:tc>
          <w:tcPr>
            <w:tcW w:w="2268" w:type="dxa"/>
            <w:vAlign w:val="center"/>
          </w:tcPr>
          <w:p w14:paraId="1D4AB2FD" w14:textId="77777777" w:rsidR="001658B9" w:rsidRPr="001658B9" w:rsidRDefault="001658B9" w:rsidP="001809E2">
            <w:pPr>
              <w:spacing w:line="400" w:lineRule="exact"/>
              <w:jc w:val="center"/>
              <w:rPr>
                <w:spacing w:val="20"/>
              </w:rPr>
            </w:pPr>
            <w:r w:rsidRPr="001658B9">
              <w:rPr>
                <w:rFonts w:hint="eastAsia"/>
                <w:spacing w:val="20"/>
              </w:rPr>
              <w:t>作業項目及目的</w:t>
            </w:r>
          </w:p>
        </w:tc>
        <w:tc>
          <w:tcPr>
            <w:tcW w:w="737" w:type="dxa"/>
          </w:tcPr>
          <w:p w14:paraId="55C156D2" w14:textId="77777777" w:rsidR="001658B9" w:rsidRPr="001658B9" w:rsidRDefault="001658B9" w:rsidP="001809E2">
            <w:pPr>
              <w:spacing w:line="400" w:lineRule="exact"/>
              <w:jc w:val="center"/>
              <w:rPr>
                <w:spacing w:val="20"/>
              </w:rPr>
            </w:pPr>
            <w:r w:rsidRPr="001658B9">
              <w:rPr>
                <w:rFonts w:hint="eastAsia"/>
                <w:spacing w:val="20"/>
              </w:rPr>
              <w:t>作業</w:t>
            </w:r>
          </w:p>
          <w:p w14:paraId="752C97FE" w14:textId="77777777" w:rsidR="001658B9" w:rsidRPr="001658B9" w:rsidRDefault="001658B9" w:rsidP="001809E2">
            <w:pPr>
              <w:spacing w:line="400" w:lineRule="exact"/>
              <w:jc w:val="center"/>
              <w:rPr>
                <w:spacing w:val="20"/>
              </w:rPr>
            </w:pPr>
            <w:r w:rsidRPr="001658B9">
              <w:rPr>
                <w:rFonts w:hint="eastAsia"/>
                <w:spacing w:val="20"/>
              </w:rPr>
              <w:t>週期</w:t>
            </w:r>
          </w:p>
        </w:tc>
        <w:tc>
          <w:tcPr>
            <w:tcW w:w="7796" w:type="dxa"/>
            <w:vAlign w:val="center"/>
          </w:tcPr>
          <w:p w14:paraId="4ACFE615" w14:textId="77777777" w:rsidR="001658B9" w:rsidRPr="001658B9" w:rsidRDefault="001658B9" w:rsidP="001809E2">
            <w:pPr>
              <w:spacing w:line="400" w:lineRule="exact"/>
              <w:jc w:val="center"/>
              <w:rPr>
                <w:spacing w:val="20"/>
              </w:rPr>
            </w:pPr>
            <w:r w:rsidRPr="001658B9">
              <w:rPr>
                <w:rFonts w:hint="eastAsia"/>
                <w:spacing w:val="20"/>
              </w:rPr>
              <w:t>作</w:t>
            </w:r>
            <w:r w:rsidRPr="001658B9">
              <w:rPr>
                <w:spacing w:val="20"/>
              </w:rPr>
              <w:t xml:space="preserve">  </w:t>
            </w:r>
            <w:r w:rsidRPr="001658B9">
              <w:rPr>
                <w:rFonts w:hint="eastAsia"/>
                <w:spacing w:val="20"/>
              </w:rPr>
              <w:t>業</w:t>
            </w:r>
            <w:r w:rsidRPr="001658B9">
              <w:rPr>
                <w:spacing w:val="20"/>
              </w:rPr>
              <w:t xml:space="preserve">  </w:t>
            </w:r>
            <w:r w:rsidRPr="001658B9">
              <w:rPr>
                <w:rFonts w:hint="eastAsia"/>
                <w:spacing w:val="20"/>
              </w:rPr>
              <w:t>程</w:t>
            </w:r>
            <w:r w:rsidRPr="001658B9">
              <w:rPr>
                <w:spacing w:val="20"/>
              </w:rPr>
              <w:t xml:space="preserve">  </w:t>
            </w:r>
            <w:r w:rsidRPr="001658B9">
              <w:rPr>
                <w:rFonts w:hint="eastAsia"/>
                <w:spacing w:val="20"/>
              </w:rPr>
              <w:t>序</w:t>
            </w:r>
            <w:r w:rsidRPr="001658B9">
              <w:rPr>
                <w:spacing w:val="20"/>
              </w:rPr>
              <w:t xml:space="preserve"> ( </w:t>
            </w:r>
            <w:r w:rsidRPr="001658B9">
              <w:rPr>
                <w:rFonts w:hint="eastAsia"/>
                <w:spacing w:val="20"/>
              </w:rPr>
              <w:t>方</w:t>
            </w:r>
            <w:r w:rsidRPr="001658B9">
              <w:rPr>
                <w:spacing w:val="20"/>
              </w:rPr>
              <w:t xml:space="preserve">  </w:t>
            </w:r>
            <w:r w:rsidRPr="001658B9">
              <w:rPr>
                <w:rFonts w:hint="eastAsia"/>
                <w:spacing w:val="20"/>
              </w:rPr>
              <w:t>法</w:t>
            </w:r>
            <w:r w:rsidRPr="001658B9">
              <w:rPr>
                <w:spacing w:val="20"/>
              </w:rPr>
              <w:t xml:space="preserve"> ) </w:t>
            </w:r>
            <w:r w:rsidRPr="001658B9">
              <w:rPr>
                <w:rFonts w:hint="eastAsia"/>
                <w:spacing w:val="20"/>
              </w:rPr>
              <w:t>及</w:t>
            </w:r>
            <w:r w:rsidRPr="001658B9">
              <w:rPr>
                <w:spacing w:val="20"/>
              </w:rPr>
              <w:t xml:space="preserve">  </w:t>
            </w:r>
            <w:proofErr w:type="gramStart"/>
            <w:r w:rsidRPr="001658B9">
              <w:rPr>
                <w:rFonts w:hint="eastAsia"/>
                <w:spacing w:val="20"/>
              </w:rPr>
              <w:t>稽</w:t>
            </w:r>
            <w:proofErr w:type="gramEnd"/>
            <w:r w:rsidRPr="001658B9">
              <w:rPr>
                <w:spacing w:val="20"/>
              </w:rPr>
              <w:t xml:space="preserve">  </w:t>
            </w:r>
            <w:r w:rsidRPr="001658B9">
              <w:rPr>
                <w:rFonts w:hint="eastAsia"/>
                <w:spacing w:val="20"/>
              </w:rPr>
              <w:t>核</w:t>
            </w:r>
            <w:r w:rsidRPr="001658B9">
              <w:rPr>
                <w:spacing w:val="20"/>
              </w:rPr>
              <w:t xml:space="preserve">  </w:t>
            </w:r>
            <w:r w:rsidRPr="001658B9">
              <w:rPr>
                <w:rFonts w:hint="eastAsia"/>
                <w:spacing w:val="20"/>
              </w:rPr>
              <w:t>重</w:t>
            </w:r>
            <w:r w:rsidRPr="001658B9">
              <w:rPr>
                <w:spacing w:val="20"/>
              </w:rPr>
              <w:t xml:space="preserve">  </w:t>
            </w:r>
            <w:r w:rsidRPr="001658B9">
              <w:rPr>
                <w:rFonts w:hint="eastAsia"/>
                <w:spacing w:val="20"/>
              </w:rPr>
              <w:t>點</w:t>
            </w:r>
          </w:p>
        </w:tc>
        <w:tc>
          <w:tcPr>
            <w:tcW w:w="1967" w:type="dxa"/>
            <w:vAlign w:val="center"/>
          </w:tcPr>
          <w:p w14:paraId="24BA8261" w14:textId="77777777" w:rsidR="001658B9" w:rsidRPr="001658B9" w:rsidRDefault="001658B9" w:rsidP="001809E2">
            <w:pPr>
              <w:spacing w:line="400" w:lineRule="exact"/>
              <w:ind w:leftChars="-19" w:left="-45" w:rightChars="-4" w:right="-10" w:hanging="1"/>
              <w:jc w:val="center"/>
              <w:rPr>
                <w:rFonts w:ascii="新細明體"/>
                <w:spacing w:val="20"/>
              </w:rPr>
            </w:pPr>
            <w:r w:rsidRPr="001658B9">
              <w:rPr>
                <w:rFonts w:ascii="新細明體" w:hint="eastAsia"/>
                <w:spacing w:val="20"/>
              </w:rPr>
              <w:t>依</w:t>
            </w:r>
            <w:r w:rsidRPr="001658B9">
              <w:rPr>
                <w:rFonts w:ascii="新細明體"/>
                <w:spacing w:val="20"/>
              </w:rPr>
              <w:t xml:space="preserve"> </w:t>
            </w:r>
            <w:r w:rsidRPr="001658B9">
              <w:rPr>
                <w:rFonts w:ascii="新細明體" w:hint="eastAsia"/>
                <w:spacing w:val="20"/>
              </w:rPr>
              <w:t>據</w:t>
            </w:r>
            <w:r w:rsidRPr="001658B9">
              <w:rPr>
                <w:rFonts w:ascii="新細明體"/>
                <w:spacing w:val="20"/>
              </w:rPr>
              <w:t xml:space="preserve"> </w:t>
            </w:r>
            <w:r w:rsidRPr="001658B9">
              <w:rPr>
                <w:rFonts w:ascii="新細明體" w:hint="eastAsia"/>
                <w:spacing w:val="20"/>
              </w:rPr>
              <w:t>資 料</w:t>
            </w:r>
          </w:p>
        </w:tc>
      </w:tr>
      <w:tr w:rsidR="00BB64EF" w:rsidRPr="00426870" w14:paraId="3C21FF06" w14:textId="77777777" w:rsidTr="001809E2">
        <w:trPr>
          <w:trHeight w:val="7254"/>
        </w:trPr>
        <w:tc>
          <w:tcPr>
            <w:tcW w:w="1418" w:type="dxa"/>
          </w:tcPr>
          <w:p w14:paraId="0A920047" w14:textId="725FDEA8" w:rsidR="00BB64EF" w:rsidRPr="001658B9" w:rsidRDefault="00C429CA" w:rsidP="001809E2">
            <w:pPr>
              <w:spacing w:line="400" w:lineRule="exact"/>
              <w:jc w:val="center"/>
              <w:rPr>
                <w:rFonts w:ascii="新細明體"/>
                <w:spacing w:val="20"/>
              </w:rPr>
            </w:pPr>
            <w:r>
              <w:rPr>
                <w:rFonts w:ascii="新細明體"/>
                <w:spacing w:val="20"/>
              </w:rPr>
              <w:t>AA-</w:t>
            </w:r>
            <w:r w:rsidR="00426870">
              <w:rPr>
                <w:rFonts w:ascii="新細明體"/>
                <w:spacing w:val="20"/>
              </w:rPr>
              <w:t>19J10</w:t>
            </w:r>
          </w:p>
          <w:p w14:paraId="1E2160F0" w14:textId="77777777" w:rsidR="00BB64EF" w:rsidRPr="001658B9" w:rsidRDefault="00BB64EF" w:rsidP="001809E2">
            <w:pPr>
              <w:spacing w:line="400" w:lineRule="exact"/>
              <w:jc w:val="center"/>
              <w:rPr>
                <w:spacing w:val="20"/>
              </w:rPr>
            </w:pPr>
          </w:p>
          <w:p w14:paraId="0190930F" w14:textId="100733B6" w:rsidR="00BB64EF" w:rsidRDefault="00BB64EF" w:rsidP="001809E2">
            <w:pPr>
              <w:spacing w:line="400" w:lineRule="exact"/>
              <w:jc w:val="center"/>
              <w:rPr>
                <w:spacing w:val="20"/>
              </w:rPr>
            </w:pPr>
          </w:p>
          <w:p w14:paraId="7F579592" w14:textId="5E11F4AE" w:rsidR="00427C57" w:rsidRDefault="00427C57" w:rsidP="001809E2">
            <w:pPr>
              <w:spacing w:line="400" w:lineRule="exact"/>
              <w:jc w:val="center"/>
              <w:rPr>
                <w:spacing w:val="20"/>
              </w:rPr>
            </w:pPr>
          </w:p>
          <w:p w14:paraId="71E48DC0" w14:textId="681EF715" w:rsidR="00427C57" w:rsidRDefault="00427C57" w:rsidP="001809E2">
            <w:pPr>
              <w:spacing w:line="400" w:lineRule="exact"/>
              <w:jc w:val="center"/>
              <w:rPr>
                <w:spacing w:val="20"/>
              </w:rPr>
            </w:pPr>
          </w:p>
          <w:p w14:paraId="06F9D60C" w14:textId="39952FAD" w:rsidR="00427C57" w:rsidRDefault="00427C57" w:rsidP="001809E2">
            <w:pPr>
              <w:spacing w:line="400" w:lineRule="exact"/>
              <w:jc w:val="center"/>
              <w:rPr>
                <w:spacing w:val="20"/>
              </w:rPr>
            </w:pPr>
          </w:p>
          <w:p w14:paraId="2B52C4DC" w14:textId="2156EA90" w:rsidR="00427C57" w:rsidRDefault="00427C57" w:rsidP="001809E2">
            <w:pPr>
              <w:spacing w:line="400" w:lineRule="exact"/>
              <w:jc w:val="center"/>
              <w:rPr>
                <w:spacing w:val="20"/>
              </w:rPr>
            </w:pPr>
          </w:p>
          <w:p w14:paraId="1E716A76" w14:textId="000DE3AC" w:rsidR="00427C57" w:rsidRDefault="00427C57" w:rsidP="001809E2">
            <w:pPr>
              <w:spacing w:line="400" w:lineRule="exact"/>
              <w:jc w:val="center"/>
              <w:rPr>
                <w:spacing w:val="20"/>
              </w:rPr>
            </w:pPr>
          </w:p>
          <w:p w14:paraId="2FE3F6CE" w14:textId="578014F4" w:rsidR="00427C57" w:rsidRDefault="00427C57" w:rsidP="001809E2">
            <w:pPr>
              <w:spacing w:line="400" w:lineRule="exact"/>
              <w:jc w:val="center"/>
              <w:rPr>
                <w:spacing w:val="20"/>
              </w:rPr>
            </w:pPr>
          </w:p>
          <w:p w14:paraId="67B0AD21" w14:textId="7FEEB8AE" w:rsidR="00427C57" w:rsidRDefault="00427C57" w:rsidP="001809E2">
            <w:pPr>
              <w:spacing w:line="400" w:lineRule="exact"/>
              <w:jc w:val="center"/>
              <w:rPr>
                <w:spacing w:val="20"/>
              </w:rPr>
            </w:pPr>
          </w:p>
          <w:p w14:paraId="042FE86C" w14:textId="3CF4186E" w:rsidR="00427C57" w:rsidRDefault="00427C57" w:rsidP="001809E2">
            <w:pPr>
              <w:spacing w:line="400" w:lineRule="exact"/>
              <w:jc w:val="center"/>
              <w:rPr>
                <w:spacing w:val="20"/>
              </w:rPr>
            </w:pPr>
          </w:p>
          <w:p w14:paraId="7B59F957" w14:textId="45BF8673" w:rsidR="00427C57" w:rsidRDefault="00427C57" w:rsidP="001809E2">
            <w:pPr>
              <w:spacing w:line="400" w:lineRule="exact"/>
              <w:jc w:val="center"/>
              <w:rPr>
                <w:spacing w:val="20"/>
              </w:rPr>
            </w:pPr>
          </w:p>
          <w:p w14:paraId="5F95CFC1" w14:textId="1150011F" w:rsidR="00427C57" w:rsidRDefault="00427C57" w:rsidP="001809E2">
            <w:pPr>
              <w:spacing w:line="400" w:lineRule="exact"/>
              <w:jc w:val="center"/>
              <w:rPr>
                <w:spacing w:val="20"/>
              </w:rPr>
            </w:pPr>
          </w:p>
          <w:p w14:paraId="4547CC37" w14:textId="6E723E88" w:rsidR="00427C57" w:rsidRDefault="00427C57" w:rsidP="001809E2">
            <w:pPr>
              <w:spacing w:line="400" w:lineRule="exact"/>
              <w:jc w:val="center"/>
              <w:rPr>
                <w:spacing w:val="20"/>
              </w:rPr>
            </w:pPr>
          </w:p>
          <w:p w14:paraId="2FD5DE78" w14:textId="3AC46D32" w:rsidR="00427C57" w:rsidRDefault="00427C57" w:rsidP="001809E2">
            <w:pPr>
              <w:spacing w:line="400" w:lineRule="exact"/>
              <w:jc w:val="center"/>
              <w:rPr>
                <w:spacing w:val="20"/>
              </w:rPr>
            </w:pPr>
          </w:p>
          <w:p w14:paraId="1C9DFB92" w14:textId="73C8D2CC" w:rsidR="00427C57" w:rsidRDefault="00427C57" w:rsidP="001809E2">
            <w:pPr>
              <w:spacing w:line="400" w:lineRule="exact"/>
              <w:jc w:val="center"/>
              <w:rPr>
                <w:spacing w:val="20"/>
              </w:rPr>
            </w:pPr>
          </w:p>
          <w:p w14:paraId="7A4BD63D" w14:textId="4A66E55C" w:rsidR="00427C57" w:rsidRDefault="00427C57" w:rsidP="001809E2">
            <w:pPr>
              <w:spacing w:line="400" w:lineRule="exact"/>
              <w:jc w:val="center"/>
              <w:rPr>
                <w:spacing w:val="20"/>
              </w:rPr>
            </w:pPr>
          </w:p>
          <w:p w14:paraId="6879D65B" w14:textId="25215C64" w:rsidR="00427C57" w:rsidRDefault="00427C57" w:rsidP="001809E2">
            <w:pPr>
              <w:spacing w:line="400" w:lineRule="exact"/>
              <w:jc w:val="center"/>
              <w:rPr>
                <w:spacing w:val="20"/>
              </w:rPr>
            </w:pPr>
          </w:p>
          <w:p w14:paraId="0BE2416C" w14:textId="01F47E97" w:rsidR="00427C57" w:rsidRDefault="00427C57" w:rsidP="001809E2">
            <w:pPr>
              <w:spacing w:line="400" w:lineRule="exact"/>
              <w:jc w:val="center"/>
              <w:rPr>
                <w:spacing w:val="20"/>
              </w:rPr>
            </w:pPr>
          </w:p>
          <w:p w14:paraId="1A18A60C" w14:textId="572F892A" w:rsidR="00427C57" w:rsidRPr="001658B9" w:rsidRDefault="00C429CA" w:rsidP="001809E2">
            <w:pPr>
              <w:spacing w:line="400" w:lineRule="exact"/>
              <w:jc w:val="center"/>
              <w:rPr>
                <w:rFonts w:ascii="新細明體"/>
                <w:spacing w:val="20"/>
              </w:rPr>
            </w:pPr>
            <w:r>
              <w:rPr>
                <w:rFonts w:ascii="新細明體"/>
                <w:spacing w:val="20"/>
              </w:rPr>
              <w:lastRenderedPageBreak/>
              <w:t>AA-</w:t>
            </w:r>
            <w:r w:rsidR="00426870">
              <w:rPr>
                <w:rFonts w:ascii="新細明體"/>
                <w:spacing w:val="20"/>
              </w:rPr>
              <w:t>19J10</w:t>
            </w:r>
          </w:p>
          <w:p w14:paraId="1BA91CBB" w14:textId="41BFFC6A" w:rsidR="00427C57" w:rsidRDefault="00427C57" w:rsidP="001809E2">
            <w:pPr>
              <w:spacing w:line="400" w:lineRule="exact"/>
              <w:jc w:val="center"/>
              <w:rPr>
                <w:spacing w:val="20"/>
              </w:rPr>
            </w:pPr>
          </w:p>
          <w:p w14:paraId="7D434E1D" w14:textId="77777777" w:rsidR="00427C57" w:rsidRPr="001658B9" w:rsidRDefault="00427C57" w:rsidP="001809E2">
            <w:pPr>
              <w:spacing w:line="400" w:lineRule="exact"/>
              <w:jc w:val="center"/>
              <w:rPr>
                <w:spacing w:val="20"/>
              </w:rPr>
            </w:pPr>
          </w:p>
          <w:p w14:paraId="22665EF3" w14:textId="77777777" w:rsidR="00BB64EF" w:rsidRPr="001658B9" w:rsidRDefault="00BB64EF" w:rsidP="001809E2">
            <w:pPr>
              <w:spacing w:line="400" w:lineRule="exact"/>
              <w:jc w:val="center"/>
              <w:rPr>
                <w:spacing w:val="20"/>
              </w:rPr>
            </w:pPr>
          </w:p>
          <w:p w14:paraId="36CF41DA" w14:textId="77777777" w:rsidR="00BB64EF" w:rsidRDefault="00BB64EF" w:rsidP="001809E2">
            <w:pPr>
              <w:spacing w:line="400" w:lineRule="exact"/>
              <w:jc w:val="center"/>
              <w:rPr>
                <w:spacing w:val="20"/>
              </w:rPr>
            </w:pPr>
          </w:p>
          <w:p w14:paraId="46E446C0" w14:textId="77777777" w:rsidR="00771B8E" w:rsidRDefault="00771B8E" w:rsidP="001809E2">
            <w:pPr>
              <w:spacing w:line="400" w:lineRule="exact"/>
              <w:jc w:val="center"/>
              <w:rPr>
                <w:spacing w:val="20"/>
              </w:rPr>
            </w:pPr>
          </w:p>
          <w:p w14:paraId="14998AF1" w14:textId="77777777" w:rsidR="00771B8E" w:rsidRDefault="00771B8E" w:rsidP="001809E2">
            <w:pPr>
              <w:spacing w:line="400" w:lineRule="exact"/>
              <w:jc w:val="center"/>
              <w:rPr>
                <w:spacing w:val="20"/>
              </w:rPr>
            </w:pPr>
          </w:p>
          <w:p w14:paraId="37C66AA6" w14:textId="77777777" w:rsidR="00771B8E" w:rsidRDefault="00771B8E" w:rsidP="001809E2">
            <w:pPr>
              <w:spacing w:line="400" w:lineRule="exact"/>
              <w:jc w:val="center"/>
              <w:rPr>
                <w:spacing w:val="20"/>
              </w:rPr>
            </w:pPr>
          </w:p>
          <w:p w14:paraId="6B8E4A38" w14:textId="77777777" w:rsidR="00771B8E" w:rsidRDefault="00771B8E" w:rsidP="001809E2">
            <w:pPr>
              <w:spacing w:line="400" w:lineRule="exact"/>
              <w:jc w:val="center"/>
              <w:rPr>
                <w:spacing w:val="20"/>
              </w:rPr>
            </w:pPr>
          </w:p>
          <w:p w14:paraId="51281C7D" w14:textId="77777777" w:rsidR="00771B8E" w:rsidRDefault="00771B8E" w:rsidP="001809E2">
            <w:pPr>
              <w:spacing w:line="400" w:lineRule="exact"/>
              <w:jc w:val="center"/>
              <w:rPr>
                <w:spacing w:val="20"/>
              </w:rPr>
            </w:pPr>
          </w:p>
          <w:p w14:paraId="60A65119" w14:textId="77777777" w:rsidR="00771B8E" w:rsidRDefault="00771B8E" w:rsidP="001809E2">
            <w:pPr>
              <w:spacing w:line="400" w:lineRule="exact"/>
              <w:jc w:val="center"/>
              <w:rPr>
                <w:spacing w:val="20"/>
              </w:rPr>
            </w:pPr>
          </w:p>
          <w:p w14:paraId="06267280" w14:textId="77777777" w:rsidR="00771B8E" w:rsidRDefault="00771B8E" w:rsidP="001809E2">
            <w:pPr>
              <w:spacing w:line="400" w:lineRule="exact"/>
              <w:jc w:val="center"/>
              <w:rPr>
                <w:spacing w:val="20"/>
              </w:rPr>
            </w:pPr>
          </w:p>
          <w:p w14:paraId="74AEF130" w14:textId="77777777" w:rsidR="00771B8E" w:rsidRDefault="00771B8E" w:rsidP="001809E2">
            <w:pPr>
              <w:spacing w:line="400" w:lineRule="exact"/>
              <w:jc w:val="center"/>
              <w:rPr>
                <w:spacing w:val="20"/>
              </w:rPr>
            </w:pPr>
          </w:p>
          <w:p w14:paraId="054B886E" w14:textId="77777777" w:rsidR="00771B8E" w:rsidRDefault="00771B8E" w:rsidP="001809E2">
            <w:pPr>
              <w:spacing w:line="400" w:lineRule="exact"/>
              <w:jc w:val="center"/>
              <w:rPr>
                <w:spacing w:val="20"/>
              </w:rPr>
            </w:pPr>
          </w:p>
          <w:p w14:paraId="2CBAFD1F" w14:textId="77777777" w:rsidR="00771B8E" w:rsidRDefault="00771B8E" w:rsidP="001809E2">
            <w:pPr>
              <w:spacing w:line="400" w:lineRule="exact"/>
              <w:jc w:val="center"/>
              <w:rPr>
                <w:spacing w:val="20"/>
              </w:rPr>
            </w:pPr>
          </w:p>
          <w:p w14:paraId="749DE49E" w14:textId="77777777" w:rsidR="00771B8E" w:rsidRDefault="00771B8E" w:rsidP="001809E2">
            <w:pPr>
              <w:spacing w:line="400" w:lineRule="exact"/>
              <w:jc w:val="center"/>
              <w:rPr>
                <w:spacing w:val="20"/>
              </w:rPr>
            </w:pPr>
          </w:p>
          <w:p w14:paraId="273FB962" w14:textId="77777777" w:rsidR="00771B8E" w:rsidRDefault="00771B8E" w:rsidP="001809E2">
            <w:pPr>
              <w:spacing w:line="400" w:lineRule="exact"/>
              <w:jc w:val="center"/>
              <w:rPr>
                <w:spacing w:val="20"/>
              </w:rPr>
            </w:pPr>
          </w:p>
          <w:p w14:paraId="6AD30C18" w14:textId="77777777" w:rsidR="00771B8E" w:rsidRDefault="00771B8E" w:rsidP="001809E2">
            <w:pPr>
              <w:spacing w:line="400" w:lineRule="exact"/>
              <w:jc w:val="center"/>
              <w:rPr>
                <w:spacing w:val="20"/>
              </w:rPr>
            </w:pPr>
          </w:p>
          <w:p w14:paraId="0A88B136" w14:textId="77777777" w:rsidR="00771B8E" w:rsidRDefault="00771B8E" w:rsidP="001809E2">
            <w:pPr>
              <w:spacing w:line="400" w:lineRule="exact"/>
              <w:jc w:val="center"/>
              <w:rPr>
                <w:spacing w:val="20"/>
              </w:rPr>
            </w:pPr>
          </w:p>
          <w:p w14:paraId="47AEB7A8" w14:textId="77777777" w:rsidR="00771B8E" w:rsidRDefault="00771B8E" w:rsidP="001809E2">
            <w:pPr>
              <w:spacing w:line="400" w:lineRule="exact"/>
              <w:jc w:val="center"/>
              <w:rPr>
                <w:spacing w:val="20"/>
              </w:rPr>
            </w:pPr>
          </w:p>
          <w:p w14:paraId="6B9574E5" w14:textId="77777777" w:rsidR="00771B8E" w:rsidRDefault="00771B8E" w:rsidP="001809E2">
            <w:pPr>
              <w:spacing w:line="400" w:lineRule="exact"/>
              <w:jc w:val="center"/>
              <w:rPr>
                <w:spacing w:val="20"/>
              </w:rPr>
            </w:pPr>
          </w:p>
          <w:p w14:paraId="5C62949B" w14:textId="77777777" w:rsidR="00771B8E" w:rsidRDefault="00771B8E" w:rsidP="001809E2">
            <w:pPr>
              <w:spacing w:line="400" w:lineRule="exact"/>
              <w:jc w:val="center"/>
              <w:rPr>
                <w:spacing w:val="20"/>
              </w:rPr>
            </w:pPr>
          </w:p>
          <w:p w14:paraId="1D9E4ED8" w14:textId="77777777" w:rsidR="00771B8E" w:rsidRPr="001658B9" w:rsidRDefault="00771B8E" w:rsidP="00771B8E">
            <w:pPr>
              <w:spacing w:line="400" w:lineRule="exact"/>
              <w:jc w:val="center"/>
              <w:rPr>
                <w:rFonts w:ascii="新細明體"/>
                <w:spacing w:val="20"/>
              </w:rPr>
            </w:pPr>
            <w:r>
              <w:rPr>
                <w:rFonts w:ascii="新細明體"/>
                <w:spacing w:val="20"/>
              </w:rPr>
              <w:lastRenderedPageBreak/>
              <w:t>AA-19J10</w:t>
            </w:r>
          </w:p>
          <w:p w14:paraId="63383043" w14:textId="5FB275EB" w:rsidR="00771B8E" w:rsidRPr="001658B9" w:rsidRDefault="00771B8E" w:rsidP="001809E2">
            <w:pPr>
              <w:spacing w:line="400" w:lineRule="exact"/>
              <w:jc w:val="center"/>
              <w:rPr>
                <w:spacing w:val="20"/>
              </w:rPr>
            </w:pPr>
          </w:p>
        </w:tc>
        <w:tc>
          <w:tcPr>
            <w:tcW w:w="2268" w:type="dxa"/>
          </w:tcPr>
          <w:p w14:paraId="7DA05766" w14:textId="1D7ECCAA" w:rsidR="00BB64EF" w:rsidRPr="001658B9" w:rsidRDefault="005C456E" w:rsidP="001809E2">
            <w:pPr>
              <w:spacing w:line="400" w:lineRule="exact"/>
              <w:rPr>
                <w:rFonts w:ascii="新細明體"/>
                <w:spacing w:val="20"/>
              </w:rPr>
            </w:pPr>
            <w:r>
              <w:rPr>
                <w:rFonts w:ascii="新細明體" w:hAnsi="新細明體" w:hint="eastAsia"/>
                <w:spacing w:val="20"/>
              </w:rPr>
              <w:lastRenderedPageBreak/>
              <w:t>證券商經營基金受益憑證買賣及互易之居間業務</w:t>
            </w:r>
            <w:r w:rsidR="00BB64EF" w:rsidRPr="001658B9">
              <w:rPr>
                <w:rFonts w:ascii="新細明體" w:hint="eastAsia"/>
                <w:spacing w:val="20"/>
              </w:rPr>
              <w:t>之稽核</w:t>
            </w:r>
          </w:p>
          <w:p w14:paraId="0B45D4D3" w14:textId="77777777" w:rsidR="00BB64EF" w:rsidRPr="001658B9" w:rsidRDefault="00BB64EF" w:rsidP="001809E2">
            <w:pPr>
              <w:spacing w:line="400" w:lineRule="exact"/>
              <w:rPr>
                <w:rFonts w:ascii="新細明體"/>
                <w:spacing w:val="20"/>
              </w:rPr>
            </w:pPr>
            <w:r w:rsidRPr="001658B9">
              <w:rPr>
                <w:rFonts w:ascii="新細明體" w:hint="eastAsia"/>
                <w:spacing w:val="20"/>
              </w:rPr>
              <w:t>目的：</w:t>
            </w:r>
          </w:p>
          <w:p w14:paraId="1102645E" w14:textId="77777777" w:rsidR="00BB64EF" w:rsidRPr="001658B9" w:rsidRDefault="00BB64EF" w:rsidP="001809E2">
            <w:pPr>
              <w:spacing w:line="400" w:lineRule="exact"/>
              <w:rPr>
                <w:rFonts w:ascii="新細明體"/>
                <w:spacing w:val="20"/>
              </w:rPr>
            </w:pPr>
            <w:r w:rsidRPr="001658B9">
              <w:rPr>
                <w:rFonts w:ascii="新細明體" w:hint="eastAsia"/>
                <w:spacing w:val="20"/>
              </w:rPr>
              <w:t>確定上述作業是否符合規定辦理</w:t>
            </w:r>
          </w:p>
          <w:p w14:paraId="23D12917" w14:textId="77777777" w:rsidR="00BB64EF" w:rsidRPr="001658B9" w:rsidRDefault="00BB64EF" w:rsidP="001809E2">
            <w:pPr>
              <w:spacing w:line="400" w:lineRule="exact"/>
              <w:jc w:val="both"/>
              <w:rPr>
                <w:spacing w:val="20"/>
              </w:rPr>
            </w:pPr>
          </w:p>
          <w:p w14:paraId="20490C34" w14:textId="77777777" w:rsidR="00BB64EF" w:rsidRDefault="00BB64EF" w:rsidP="001809E2">
            <w:pPr>
              <w:spacing w:line="400" w:lineRule="exact"/>
              <w:rPr>
                <w:spacing w:val="20"/>
              </w:rPr>
            </w:pPr>
          </w:p>
          <w:p w14:paraId="375D3AFC" w14:textId="77777777" w:rsidR="00427C57" w:rsidRDefault="00427C57" w:rsidP="001809E2">
            <w:pPr>
              <w:spacing w:line="400" w:lineRule="exact"/>
              <w:rPr>
                <w:spacing w:val="20"/>
              </w:rPr>
            </w:pPr>
          </w:p>
          <w:p w14:paraId="118F1D9D" w14:textId="77777777" w:rsidR="00427C57" w:rsidRDefault="00427C57" w:rsidP="001809E2">
            <w:pPr>
              <w:spacing w:line="400" w:lineRule="exact"/>
              <w:rPr>
                <w:spacing w:val="20"/>
              </w:rPr>
            </w:pPr>
          </w:p>
          <w:p w14:paraId="6F4FCBDE" w14:textId="77777777" w:rsidR="00427C57" w:rsidRDefault="00427C57" w:rsidP="001809E2">
            <w:pPr>
              <w:spacing w:line="400" w:lineRule="exact"/>
              <w:rPr>
                <w:spacing w:val="20"/>
              </w:rPr>
            </w:pPr>
          </w:p>
          <w:p w14:paraId="1B2104D0" w14:textId="77777777" w:rsidR="00427C57" w:rsidRDefault="00427C57" w:rsidP="001809E2">
            <w:pPr>
              <w:spacing w:line="400" w:lineRule="exact"/>
              <w:rPr>
                <w:spacing w:val="20"/>
              </w:rPr>
            </w:pPr>
          </w:p>
          <w:p w14:paraId="2651944C" w14:textId="77777777" w:rsidR="00427C57" w:rsidRDefault="00427C57" w:rsidP="001809E2">
            <w:pPr>
              <w:spacing w:line="400" w:lineRule="exact"/>
              <w:rPr>
                <w:spacing w:val="20"/>
              </w:rPr>
            </w:pPr>
          </w:p>
          <w:p w14:paraId="46546115" w14:textId="77777777" w:rsidR="00427C57" w:rsidRDefault="00427C57" w:rsidP="001809E2">
            <w:pPr>
              <w:spacing w:line="400" w:lineRule="exact"/>
              <w:rPr>
                <w:spacing w:val="20"/>
              </w:rPr>
            </w:pPr>
          </w:p>
          <w:p w14:paraId="316C475D" w14:textId="77777777" w:rsidR="00427C57" w:rsidRDefault="00427C57" w:rsidP="001809E2">
            <w:pPr>
              <w:spacing w:line="400" w:lineRule="exact"/>
              <w:rPr>
                <w:spacing w:val="20"/>
              </w:rPr>
            </w:pPr>
          </w:p>
          <w:p w14:paraId="236703D8" w14:textId="77777777" w:rsidR="00427C57" w:rsidRDefault="00427C57" w:rsidP="001809E2">
            <w:pPr>
              <w:spacing w:line="400" w:lineRule="exact"/>
              <w:rPr>
                <w:spacing w:val="20"/>
              </w:rPr>
            </w:pPr>
          </w:p>
          <w:p w14:paraId="44DA934C" w14:textId="77777777" w:rsidR="00427C57" w:rsidRDefault="00427C57" w:rsidP="001809E2">
            <w:pPr>
              <w:spacing w:line="400" w:lineRule="exact"/>
              <w:rPr>
                <w:spacing w:val="20"/>
              </w:rPr>
            </w:pPr>
          </w:p>
          <w:p w14:paraId="26528AA2" w14:textId="77777777" w:rsidR="00427C57" w:rsidRDefault="00427C57" w:rsidP="001809E2">
            <w:pPr>
              <w:spacing w:line="400" w:lineRule="exact"/>
              <w:rPr>
                <w:spacing w:val="20"/>
              </w:rPr>
            </w:pPr>
          </w:p>
          <w:p w14:paraId="056A1A64" w14:textId="1BE35370" w:rsidR="00427C57" w:rsidRPr="001658B9" w:rsidRDefault="005C456E" w:rsidP="001809E2">
            <w:pPr>
              <w:spacing w:line="400" w:lineRule="exact"/>
              <w:rPr>
                <w:rFonts w:ascii="新細明體"/>
                <w:spacing w:val="20"/>
              </w:rPr>
            </w:pPr>
            <w:r>
              <w:rPr>
                <w:rFonts w:ascii="新細明體" w:hAnsi="新細明體" w:hint="eastAsia"/>
                <w:spacing w:val="20"/>
              </w:rPr>
              <w:lastRenderedPageBreak/>
              <w:t>證券商經營基金受益憑證買賣及互易之居間業務</w:t>
            </w:r>
            <w:r w:rsidR="00427C57" w:rsidRPr="001658B9">
              <w:rPr>
                <w:rFonts w:ascii="新細明體" w:hint="eastAsia"/>
                <w:spacing w:val="20"/>
              </w:rPr>
              <w:t>之稽核</w:t>
            </w:r>
          </w:p>
          <w:p w14:paraId="5283191D" w14:textId="77777777" w:rsidR="00427C57" w:rsidRPr="001658B9" w:rsidRDefault="00427C57" w:rsidP="001809E2">
            <w:pPr>
              <w:spacing w:line="400" w:lineRule="exact"/>
              <w:rPr>
                <w:rFonts w:ascii="新細明體"/>
                <w:spacing w:val="20"/>
              </w:rPr>
            </w:pPr>
            <w:r w:rsidRPr="001658B9">
              <w:rPr>
                <w:rFonts w:ascii="新細明體" w:hint="eastAsia"/>
                <w:spacing w:val="20"/>
              </w:rPr>
              <w:t>目的：</w:t>
            </w:r>
          </w:p>
          <w:p w14:paraId="0A673C83" w14:textId="77777777" w:rsidR="00427C57" w:rsidRPr="001658B9" w:rsidRDefault="00427C57" w:rsidP="001809E2">
            <w:pPr>
              <w:spacing w:line="400" w:lineRule="exact"/>
              <w:rPr>
                <w:rFonts w:ascii="新細明體"/>
                <w:spacing w:val="20"/>
              </w:rPr>
            </w:pPr>
            <w:r w:rsidRPr="001658B9">
              <w:rPr>
                <w:rFonts w:ascii="新細明體" w:hint="eastAsia"/>
                <w:spacing w:val="20"/>
              </w:rPr>
              <w:t>確定上述作業是否符合規定辦理</w:t>
            </w:r>
          </w:p>
          <w:p w14:paraId="124273C7" w14:textId="77777777" w:rsidR="00427C57" w:rsidRDefault="00427C57" w:rsidP="001809E2">
            <w:pPr>
              <w:spacing w:line="400" w:lineRule="exact"/>
              <w:rPr>
                <w:spacing w:val="20"/>
              </w:rPr>
            </w:pPr>
          </w:p>
          <w:p w14:paraId="7B7C5297" w14:textId="77777777" w:rsidR="00771B8E" w:rsidRDefault="00771B8E" w:rsidP="001809E2">
            <w:pPr>
              <w:spacing w:line="400" w:lineRule="exact"/>
              <w:rPr>
                <w:spacing w:val="20"/>
              </w:rPr>
            </w:pPr>
          </w:p>
          <w:p w14:paraId="28E5349D" w14:textId="77777777" w:rsidR="00771B8E" w:rsidRDefault="00771B8E" w:rsidP="001809E2">
            <w:pPr>
              <w:spacing w:line="400" w:lineRule="exact"/>
              <w:rPr>
                <w:spacing w:val="20"/>
              </w:rPr>
            </w:pPr>
          </w:p>
          <w:p w14:paraId="7A58B591" w14:textId="77777777" w:rsidR="00771B8E" w:rsidRDefault="00771B8E" w:rsidP="001809E2">
            <w:pPr>
              <w:spacing w:line="400" w:lineRule="exact"/>
              <w:rPr>
                <w:spacing w:val="20"/>
              </w:rPr>
            </w:pPr>
          </w:p>
          <w:p w14:paraId="32E963F1" w14:textId="77777777" w:rsidR="00771B8E" w:rsidRDefault="00771B8E" w:rsidP="001809E2">
            <w:pPr>
              <w:spacing w:line="400" w:lineRule="exact"/>
              <w:rPr>
                <w:spacing w:val="20"/>
              </w:rPr>
            </w:pPr>
          </w:p>
          <w:p w14:paraId="60A994C1" w14:textId="77777777" w:rsidR="00771B8E" w:rsidRDefault="00771B8E" w:rsidP="001809E2">
            <w:pPr>
              <w:spacing w:line="400" w:lineRule="exact"/>
              <w:rPr>
                <w:spacing w:val="20"/>
              </w:rPr>
            </w:pPr>
          </w:p>
          <w:p w14:paraId="32D0E71D" w14:textId="77777777" w:rsidR="00771B8E" w:rsidRDefault="00771B8E" w:rsidP="001809E2">
            <w:pPr>
              <w:spacing w:line="400" w:lineRule="exact"/>
              <w:rPr>
                <w:spacing w:val="20"/>
              </w:rPr>
            </w:pPr>
          </w:p>
          <w:p w14:paraId="72F88FDA" w14:textId="77777777" w:rsidR="00771B8E" w:rsidRDefault="00771B8E" w:rsidP="001809E2">
            <w:pPr>
              <w:spacing w:line="400" w:lineRule="exact"/>
              <w:rPr>
                <w:spacing w:val="20"/>
              </w:rPr>
            </w:pPr>
          </w:p>
          <w:p w14:paraId="3885EF9A" w14:textId="77777777" w:rsidR="00771B8E" w:rsidRDefault="00771B8E" w:rsidP="001809E2">
            <w:pPr>
              <w:spacing w:line="400" w:lineRule="exact"/>
              <w:rPr>
                <w:spacing w:val="20"/>
              </w:rPr>
            </w:pPr>
          </w:p>
          <w:p w14:paraId="5C38FC46" w14:textId="77777777" w:rsidR="00771B8E" w:rsidRDefault="00771B8E" w:rsidP="001809E2">
            <w:pPr>
              <w:spacing w:line="400" w:lineRule="exact"/>
              <w:rPr>
                <w:spacing w:val="20"/>
              </w:rPr>
            </w:pPr>
          </w:p>
          <w:p w14:paraId="695C7331" w14:textId="77777777" w:rsidR="00771B8E" w:rsidRDefault="00771B8E" w:rsidP="001809E2">
            <w:pPr>
              <w:spacing w:line="400" w:lineRule="exact"/>
              <w:rPr>
                <w:spacing w:val="20"/>
              </w:rPr>
            </w:pPr>
          </w:p>
          <w:p w14:paraId="3B82F79E" w14:textId="77777777" w:rsidR="00771B8E" w:rsidRDefault="00771B8E" w:rsidP="001809E2">
            <w:pPr>
              <w:spacing w:line="400" w:lineRule="exact"/>
              <w:rPr>
                <w:spacing w:val="20"/>
              </w:rPr>
            </w:pPr>
          </w:p>
          <w:p w14:paraId="150461D0" w14:textId="77777777" w:rsidR="00771B8E" w:rsidRDefault="00771B8E" w:rsidP="001809E2">
            <w:pPr>
              <w:spacing w:line="400" w:lineRule="exact"/>
              <w:rPr>
                <w:spacing w:val="20"/>
              </w:rPr>
            </w:pPr>
          </w:p>
          <w:p w14:paraId="17AFA29C" w14:textId="77777777" w:rsidR="00771B8E" w:rsidRDefault="00771B8E" w:rsidP="001809E2">
            <w:pPr>
              <w:spacing w:line="400" w:lineRule="exact"/>
              <w:rPr>
                <w:spacing w:val="20"/>
              </w:rPr>
            </w:pPr>
          </w:p>
          <w:p w14:paraId="75E7BF7B" w14:textId="77777777" w:rsidR="00771B8E" w:rsidRDefault="00771B8E" w:rsidP="001809E2">
            <w:pPr>
              <w:spacing w:line="400" w:lineRule="exact"/>
              <w:rPr>
                <w:spacing w:val="20"/>
              </w:rPr>
            </w:pPr>
          </w:p>
          <w:p w14:paraId="458089A7" w14:textId="77777777" w:rsidR="00771B8E" w:rsidRPr="001658B9" w:rsidRDefault="00771B8E" w:rsidP="00771B8E">
            <w:pPr>
              <w:spacing w:line="400" w:lineRule="exact"/>
              <w:rPr>
                <w:rFonts w:ascii="新細明體"/>
                <w:spacing w:val="20"/>
              </w:rPr>
            </w:pPr>
            <w:r>
              <w:rPr>
                <w:rFonts w:ascii="新細明體" w:hAnsi="新細明體" w:hint="eastAsia"/>
                <w:spacing w:val="20"/>
              </w:rPr>
              <w:lastRenderedPageBreak/>
              <w:t>證券商經營基金受益憑證買賣及互易之居間業務</w:t>
            </w:r>
            <w:r w:rsidRPr="001658B9">
              <w:rPr>
                <w:rFonts w:ascii="新細明體" w:hint="eastAsia"/>
                <w:spacing w:val="20"/>
              </w:rPr>
              <w:t>之稽核</w:t>
            </w:r>
          </w:p>
          <w:p w14:paraId="6F2D97A9" w14:textId="77777777" w:rsidR="00771B8E" w:rsidRPr="001658B9" w:rsidRDefault="00771B8E" w:rsidP="00771B8E">
            <w:pPr>
              <w:spacing w:line="400" w:lineRule="exact"/>
              <w:rPr>
                <w:rFonts w:ascii="新細明體"/>
                <w:spacing w:val="20"/>
              </w:rPr>
            </w:pPr>
            <w:r w:rsidRPr="001658B9">
              <w:rPr>
                <w:rFonts w:ascii="新細明體" w:hint="eastAsia"/>
                <w:spacing w:val="20"/>
              </w:rPr>
              <w:t>目的：</w:t>
            </w:r>
          </w:p>
          <w:p w14:paraId="43202DC6" w14:textId="77777777" w:rsidR="00771B8E" w:rsidRPr="001658B9" w:rsidRDefault="00771B8E" w:rsidP="00771B8E">
            <w:pPr>
              <w:spacing w:line="400" w:lineRule="exact"/>
              <w:rPr>
                <w:rFonts w:ascii="新細明體"/>
                <w:spacing w:val="20"/>
              </w:rPr>
            </w:pPr>
            <w:r w:rsidRPr="001658B9">
              <w:rPr>
                <w:rFonts w:ascii="新細明體" w:hint="eastAsia"/>
                <w:spacing w:val="20"/>
              </w:rPr>
              <w:t>確定上述作業是否符合規定辦理</w:t>
            </w:r>
          </w:p>
          <w:p w14:paraId="08E34776" w14:textId="47FDFD35" w:rsidR="00771B8E" w:rsidRPr="00771B8E" w:rsidRDefault="00771B8E" w:rsidP="001809E2">
            <w:pPr>
              <w:spacing w:line="400" w:lineRule="exact"/>
              <w:rPr>
                <w:spacing w:val="20"/>
              </w:rPr>
            </w:pPr>
          </w:p>
        </w:tc>
        <w:tc>
          <w:tcPr>
            <w:tcW w:w="737" w:type="dxa"/>
          </w:tcPr>
          <w:p w14:paraId="12392C99" w14:textId="77777777" w:rsidR="00BB64EF" w:rsidRPr="001658B9" w:rsidRDefault="00BB64EF" w:rsidP="001809E2">
            <w:pPr>
              <w:spacing w:line="400" w:lineRule="exact"/>
              <w:jc w:val="center"/>
              <w:rPr>
                <w:spacing w:val="20"/>
              </w:rPr>
            </w:pPr>
            <w:r w:rsidRPr="001658B9">
              <w:rPr>
                <w:rFonts w:hint="eastAsia"/>
                <w:spacing w:val="20"/>
              </w:rPr>
              <w:lastRenderedPageBreak/>
              <w:t>定</w:t>
            </w:r>
          </w:p>
          <w:p w14:paraId="36709BEF" w14:textId="77777777" w:rsidR="00BB64EF" w:rsidRPr="001658B9" w:rsidRDefault="00BB64EF" w:rsidP="001809E2">
            <w:pPr>
              <w:spacing w:line="400" w:lineRule="exact"/>
              <w:jc w:val="center"/>
              <w:rPr>
                <w:spacing w:val="20"/>
              </w:rPr>
            </w:pPr>
          </w:p>
          <w:p w14:paraId="191AFC10" w14:textId="77777777" w:rsidR="00BB64EF" w:rsidRPr="001658B9" w:rsidRDefault="00BB64EF" w:rsidP="001809E2">
            <w:pPr>
              <w:spacing w:line="400" w:lineRule="exact"/>
              <w:jc w:val="center"/>
              <w:rPr>
                <w:spacing w:val="20"/>
              </w:rPr>
            </w:pPr>
            <w:r w:rsidRPr="001658B9">
              <w:rPr>
                <w:rFonts w:hint="eastAsia"/>
                <w:spacing w:val="20"/>
              </w:rPr>
              <w:t>期</w:t>
            </w:r>
          </w:p>
          <w:p w14:paraId="3B44BC4B" w14:textId="77777777" w:rsidR="00BB64EF" w:rsidRPr="001658B9" w:rsidRDefault="00BB64EF" w:rsidP="001809E2">
            <w:pPr>
              <w:spacing w:line="400" w:lineRule="exact"/>
              <w:jc w:val="center"/>
              <w:rPr>
                <w:spacing w:val="20"/>
              </w:rPr>
            </w:pPr>
            <w:proofErr w:type="gramStart"/>
            <w:r w:rsidRPr="001658B9">
              <w:rPr>
                <w:rFonts w:hint="eastAsia"/>
                <w:spacing w:val="20"/>
              </w:rPr>
              <w:t>︵</w:t>
            </w:r>
            <w:proofErr w:type="gramEnd"/>
          </w:p>
          <w:p w14:paraId="56F851DA" w14:textId="77777777" w:rsidR="00BB64EF" w:rsidRPr="001658B9" w:rsidRDefault="00BB64EF" w:rsidP="001809E2">
            <w:pPr>
              <w:spacing w:line="400" w:lineRule="exact"/>
              <w:jc w:val="center"/>
              <w:rPr>
                <w:spacing w:val="20"/>
              </w:rPr>
            </w:pPr>
            <w:r w:rsidRPr="001658B9">
              <w:rPr>
                <w:rFonts w:hint="eastAsia"/>
                <w:spacing w:val="20"/>
              </w:rPr>
              <w:t>每</w:t>
            </w:r>
          </w:p>
          <w:p w14:paraId="0F68F26A" w14:textId="77777777" w:rsidR="00BB64EF" w:rsidRPr="001658B9" w:rsidRDefault="00BB64EF" w:rsidP="001809E2">
            <w:pPr>
              <w:spacing w:line="400" w:lineRule="exact"/>
              <w:jc w:val="center"/>
              <w:rPr>
                <w:spacing w:val="20"/>
              </w:rPr>
            </w:pPr>
          </w:p>
          <w:p w14:paraId="4828744B" w14:textId="77777777" w:rsidR="00BB64EF" w:rsidRPr="001658B9" w:rsidRDefault="00BB64EF" w:rsidP="001809E2">
            <w:pPr>
              <w:spacing w:line="400" w:lineRule="exact"/>
              <w:jc w:val="center"/>
              <w:rPr>
                <w:spacing w:val="20"/>
              </w:rPr>
            </w:pPr>
            <w:r w:rsidRPr="001658B9">
              <w:rPr>
                <w:rFonts w:hint="eastAsia"/>
                <w:spacing w:val="20"/>
              </w:rPr>
              <w:t>日</w:t>
            </w:r>
          </w:p>
          <w:p w14:paraId="53024C65" w14:textId="77777777" w:rsidR="00BB64EF" w:rsidRPr="001658B9" w:rsidRDefault="00BB64EF" w:rsidP="001809E2">
            <w:pPr>
              <w:spacing w:line="400" w:lineRule="exact"/>
              <w:jc w:val="center"/>
              <w:rPr>
                <w:spacing w:val="20"/>
              </w:rPr>
            </w:pPr>
          </w:p>
          <w:p w14:paraId="1A398ECB" w14:textId="77777777" w:rsidR="00BB64EF" w:rsidRPr="001658B9" w:rsidRDefault="00BB64EF" w:rsidP="001809E2">
            <w:pPr>
              <w:spacing w:line="400" w:lineRule="exact"/>
              <w:jc w:val="center"/>
              <w:rPr>
                <w:spacing w:val="20"/>
              </w:rPr>
            </w:pPr>
            <w:r w:rsidRPr="001658B9">
              <w:rPr>
                <w:rFonts w:hint="eastAsia"/>
                <w:spacing w:val="20"/>
              </w:rPr>
              <w:t>隨</w:t>
            </w:r>
          </w:p>
          <w:p w14:paraId="2D27BBE4" w14:textId="77777777" w:rsidR="00BB64EF" w:rsidRPr="001658B9" w:rsidRDefault="00BB64EF" w:rsidP="001809E2">
            <w:pPr>
              <w:spacing w:line="400" w:lineRule="exact"/>
              <w:jc w:val="center"/>
              <w:rPr>
                <w:spacing w:val="20"/>
              </w:rPr>
            </w:pPr>
          </w:p>
          <w:p w14:paraId="685FF1DE" w14:textId="77777777" w:rsidR="00BB64EF" w:rsidRPr="001658B9" w:rsidRDefault="00BB64EF" w:rsidP="001809E2">
            <w:pPr>
              <w:spacing w:line="400" w:lineRule="exact"/>
              <w:jc w:val="center"/>
              <w:rPr>
                <w:spacing w:val="20"/>
              </w:rPr>
            </w:pPr>
            <w:r w:rsidRPr="001658B9">
              <w:rPr>
                <w:rFonts w:hint="eastAsia"/>
                <w:spacing w:val="20"/>
              </w:rPr>
              <w:t>案</w:t>
            </w:r>
          </w:p>
          <w:p w14:paraId="43CEBBE6" w14:textId="77777777" w:rsidR="00BB64EF" w:rsidRPr="001658B9" w:rsidRDefault="00BB64EF" w:rsidP="001809E2">
            <w:pPr>
              <w:spacing w:line="400" w:lineRule="exact"/>
              <w:jc w:val="center"/>
              <w:rPr>
                <w:spacing w:val="20"/>
              </w:rPr>
            </w:pPr>
          </w:p>
          <w:p w14:paraId="6D0B2FC2" w14:textId="77777777" w:rsidR="00BB64EF" w:rsidRPr="001658B9" w:rsidRDefault="00BB64EF" w:rsidP="001809E2">
            <w:pPr>
              <w:spacing w:line="400" w:lineRule="exact"/>
              <w:jc w:val="center"/>
              <w:rPr>
                <w:spacing w:val="20"/>
              </w:rPr>
            </w:pPr>
            <w:r w:rsidRPr="001658B9">
              <w:rPr>
                <w:rFonts w:hint="eastAsia"/>
                <w:spacing w:val="20"/>
              </w:rPr>
              <w:t>處</w:t>
            </w:r>
          </w:p>
          <w:p w14:paraId="61341112" w14:textId="77777777" w:rsidR="00BB64EF" w:rsidRPr="001658B9" w:rsidRDefault="00BB64EF" w:rsidP="001809E2">
            <w:pPr>
              <w:spacing w:line="400" w:lineRule="exact"/>
              <w:jc w:val="center"/>
              <w:rPr>
                <w:spacing w:val="20"/>
              </w:rPr>
            </w:pPr>
          </w:p>
          <w:p w14:paraId="257FD973" w14:textId="77777777" w:rsidR="00BB64EF" w:rsidRPr="001658B9" w:rsidRDefault="00BB64EF" w:rsidP="001809E2">
            <w:pPr>
              <w:spacing w:line="400" w:lineRule="exact"/>
              <w:jc w:val="center"/>
              <w:rPr>
                <w:spacing w:val="20"/>
              </w:rPr>
            </w:pPr>
            <w:r w:rsidRPr="001658B9">
              <w:rPr>
                <w:rFonts w:hint="eastAsia"/>
                <w:spacing w:val="20"/>
              </w:rPr>
              <w:t>理</w:t>
            </w:r>
          </w:p>
          <w:p w14:paraId="34C5D88F" w14:textId="77777777" w:rsidR="00BB64EF" w:rsidRPr="001658B9" w:rsidRDefault="00BB64EF" w:rsidP="001809E2">
            <w:pPr>
              <w:spacing w:line="400" w:lineRule="exact"/>
              <w:jc w:val="center"/>
              <w:rPr>
                <w:spacing w:val="20"/>
              </w:rPr>
            </w:pPr>
            <w:proofErr w:type="gramStart"/>
            <w:r w:rsidRPr="001658B9">
              <w:rPr>
                <w:rFonts w:hint="eastAsia"/>
                <w:spacing w:val="20"/>
              </w:rPr>
              <w:t>︶</w:t>
            </w:r>
            <w:proofErr w:type="gramEnd"/>
          </w:p>
          <w:p w14:paraId="6093BD12" w14:textId="77777777" w:rsidR="00BB64EF" w:rsidRDefault="00BB64EF" w:rsidP="001809E2">
            <w:pPr>
              <w:spacing w:line="400" w:lineRule="exact"/>
              <w:jc w:val="center"/>
              <w:rPr>
                <w:spacing w:val="20"/>
              </w:rPr>
            </w:pPr>
          </w:p>
          <w:p w14:paraId="2BE5CFD0" w14:textId="77777777" w:rsidR="00427C57" w:rsidRDefault="00427C57" w:rsidP="001809E2">
            <w:pPr>
              <w:spacing w:line="400" w:lineRule="exact"/>
              <w:jc w:val="center"/>
              <w:rPr>
                <w:spacing w:val="20"/>
              </w:rPr>
            </w:pPr>
          </w:p>
          <w:p w14:paraId="1168E3A4" w14:textId="77777777" w:rsidR="00427C57" w:rsidRDefault="00427C57" w:rsidP="001809E2">
            <w:pPr>
              <w:spacing w:line="400" w:lineRule="exact"/>
              <w:jc w:val="center"/>
              <w:rPr>
                <w:spacing w:val="20"/>
              </w:rPr>
            </w:pPr>
          </w:p>
          <w:p w14:paraId="7FF1CAB7" w14:textId="77777777" w:rsidR="00427C57" w:rsidRPr="001658B9" w:rsidRDefault="00427C57" w:rsidP="001809E2">
            <w:pPr>
              <w:spacing w:line="400" w:lineRule="exact"/>
              <w:jc w:val="center"/>
              <w:rPr>
                <w:spacing w:val="20"/>
              </w:rPr>
            </w:pPr>
            <w:r w:rsidRPr="001658B9">
              <w:rPr>
                <w:rFonts w:hint="eastAsia"/>
                <w:spacing w:val="20"/>
              </w:rPr>
              <w:lastRenderedPageBreak/>
              <w:t>定</w:t>
            </w:r>
          </w:p>
          <w:p w14:paraId="79FABAE6" w14:textId="77777777" w:rsidR="00427C57" w:rsidRPr="001658B9" w:rsidRDefault="00427C57" w:rsidP="001809E2">
            <w:pPr>
              <w:spacing w:line="400" w:lineRule="exact"/>
              <w:jc w:val="center"/>
              <w:rPr>
                <w:spacing w:val="20"/>
              </w:rPr>
            </w:pPr>
          </w:p>
          <w:p w14:paraId="22E10377" w14:textId="77777777" w:rsidR="00427C57" w:rsidRPr="001658B9" w:rsidRDefault="00427C57" w:rsidP="001809E2">
            <w:pPr>
              <w:spacing w:line="400" w:lineRule="exact"/>
              <w:jc w:val="center"/>
              <w:rPr>
                <w:spacing w:val="20"/>
              </w:rPr>
            </w:pPr>
            <w:r w:rsidRPr="001658B9">
              <w:rPr>
                <w:rFonts w:hint="eastAsia"/>
                <w:spacing w:val="20"/>
              </w:rPr>
              <w:t>期</w:t>
            </w:r>
          </w:p>
          <w:p w14:paraId="2D4EB417" w14:textId="77777777" w:rsidR="00427C57" w:rsidRPr="001658B9" w:rsidRDefault="00427C57" w:rsidP="001809E2">
            <w:pPr>
              <w:spacing w:line="400" w:lineRule="exact"/>
              <w:jc w:val="center"/>
              <w:rPr>
                <w:spacing w:val="20"/>
              </w:rPr>
            </w:pPr>
            <w:proofErr w:type="gramStart"/>
            <w:r w:rsidRPr="001658B9">
              <w:rPr>
                <w:rFonts w:hint="eastAsia"/>
                <w:spacing w:val="20"/>
              </w:rPr>
              <w:t>︵</w:t>
            </w:r>
            <w:proofErr w:type="gramEnd"/>
          </w:p>
          <w:p w14:paraId="3F5F9140" w14:textId="77777777" w:rsidR="00427C57" w:rsidRPr="001658B9" w:rsidRDefault="00427C57" w:rsidP="001809E2">
            <w:pPr>
              <w:spacing w:line="400" w:lineRule="exact"/>
              <w:jc w:val="center"/>
              <w:rPr>
                <w:spacing w:val="20"/>
              </w:rPr>
            </w:pPr>
            <w:r w:rsidRPr="001658B9">
              <w:rPr>
                <w:rFonts w:hint="eastAsia"/>
                <w:spacing w:val="20"/>
              </w:rPr>
              <w:t>每</w:t>
            </w:r>
          </w:p>
          <w:p w14:paraId="5054153F" w14:textId="77777777" w:rsidR="00427C57" w:rsidRPr="001658B9" w:rsidRDefault="00427C57" w:rsidP="001809E2">
            <w:pPr>
              <w:spacing w:line="400" w:lineRule="exact"/>
              <w:jc w:val="center"/>
              <w:rPr>
                <w:spacing w:val="20"/>
              </w:rPr>
            </w:pPr>
          </w:p>
          <w:p w14:paraId="44BFF94A" w14:textId="77777777" w:rsidR="00427C57" w:rsidRPr="001658B9" w:rsidRDefault="00427C57" w:rsidP="001809E2">
            <w:pPr>
              <w:spacing w:line="400" w:lineRule="exact"/>
              <w:jc w:val="center"/>
              <w:rPr>
                <w:spacing w:val="20"/>
              </w:rPr>
            </w:pPr>
            <w:r w:rsidRPr="001658B9">
              <w:rPr>
                <w:rFonts w:hint="eastAsia"/>
                <w:spacing w:val="20"/>
              </w:rPr>
              <w:t>日</w:t>
            </w:r>
          </w:p>
          <w:p w14:paraId="13CB58D6" w14:textId="77777777" w:rsidR="00427C57" w:rsidRPr="001658B9" w:rsidRDefault="00427C57" w:rsidP="001809E2">
            <w:pPr>
              <w:spacing w:line="400" w:lineRule="exact"/>
              <w:jc w:val="center"/>
              <w:rPr>
                <w:spacing w:val="20"/>
              </w:rPr>
            </w:pPr>
          </w:p>
          <w:p w14:paraId="7B1BD21F" w14:textId="77777777" w:rsidR="00427C57" w:rsidRPr="001658B9" w:rsidRDefault="00427C57" w:rsidP="001809E2">
            <w:pPr>
              <w:spacing w:line="400" w:lineRule="exact"/>
              <w:jc w:val="center"/>
              <w:rPr>
                <w:spacing w:val="20"/>
              </w:rPr>
            </w:pPr>
            <w:r w:rsidRPr="001658B9">
              <w:rPr>
                <w:rFonts w:hint="eastAsia"/>
                <w:spacing w:val="20"/>
              </w:rPr>
              <w:t>隨</w:t>
            </w:r>
          </w:p>
          <w:p w14:paraId="7558DAEE" w14:textId="77777777" w:rsidR="00427C57" w:rsidRPr="001658B9" w:rsidRDefault="00427C57" w:rsidP="001809E2">
            <w:pPr>
              <w:spacing w:line="400" w:lineRule="exact"/>
              <w:jc w:val="center"/>
              <w:rPr>
                <w:spacing w:val="20"/>
              </w:rPr>
            </w:pPr>
          </w:p>
          <w:p w14:paraId="6CD3DD69" w14:textId="77777777" w:rsidR="00427C57" w:rsidRPr="001658B9" w:rsidRDefault="00427C57" w:rsidP="001809E2">
            <w:pPr>
              <w:spacing w:line="400" w:lineRule="exact"/>
              <w:jc w:val="center"/>
              <w:rPr>
                <w:spacing w:val="20"/>
              </w:rPr>
            </w:pPr>
            <w:r w:rsidRPr="001658B9">
              <w:rPr>
                <w:rFonts w:hint="eastAsia"/>
                <w:spacing w:val="20"/>
              </w:rPr>
              <w:t>案</w:t>
            </w:r>
          </w:p>
          <w:p w14:paraId="16E1F637" w14:textId="77777777" w:rsidR="00427C57" w:rsidRPr="001658B9" w:rsidRDefault="00427C57" w:rsidP="001809E2">
            <w:pPr>
              <w:spacing w:line="400" w:lineRule="exact"/>
              <w:jc w:val="center"/>
              <w:rPr>
                <w:spacing w:val="20"/>
              </w:rPr>
            </w:pPr>
          </w:p>
          <w:p w14:paraId="75AF5333" w14:textId="77777777" w:rsidR="00427C57" w:rsidRPr="001658B9" w:rsidRDefault="00427C57" w:rsidP="001809E2">
            <w:pPr>
              <w:spacing w:line="400" w:lineRule="exact"/>
              <w:jc w:val="center"/>
              <w:rPr>
                <w:spacing w:val="20"/>
              </w:rPr>
            </w:pPr>
            <w:r w:rsidRPr="001658B9">
              <w:rPr>
                <w:rFonts w:hint="eastAsia"/>
                <w:spacing w:val="20"/>
              </w:rPr>
              <w:t>處</w:t>
            </w:r>
          </w:p>
          <w:p w14:paraId="6217C6B5" w14:textId="77777777" w:rsidR="00427C57" w:rsidRPr="001658B9" w:rsidRDefault="00427C57" w:rsidP="001809E2">
            <w:pPr>
              <w:spacing w:line="400" w:lineRule="exact"/>
              <w:jc w:val="center"/>
              <w:rPr>
                <w:spacing w:val="20"/>
              </w:rPr>
            </w:pPr>
          </w:p>
          <w:p w14:paraId="452EFF45" w14:textId="77777777" w:rsidR="00427C57" w:rsidRPr="001658B9" w:rsidRDefault="00427C57" w:rsidP="001809E2">
            <w:pPr>
              <w:spacing w:line="400" w:lineRule="exact"/>
              <w:jc w:val="center"/>
              <w:rPr>
                <w:spacing w:val="20"/>
              </w:rPr>
            </w:pPr>
            <w:r w:rsidRPr="001658B9">
              <w:rPr>
                <w:rFonts w:hint="eastAsia"/>
                <w:spacing w:val="20"/>
              </w:rPr>
              <w:t>理</w:t>
            </w:r>
          </w:p>
          <w:p w14:paraId="3703DB06" w14:textId="77777777" w:rsidR="00427C57" w:rsidRPr="001658B9" w:rsidRDefault="00427C57" w:rsidP="001809E2">
            <w:pPr>
              <w:spacing w:line="400" w:lineRule="exact"/>
              <w:jc w:val="center"/>
              <w:rPr>
                <w:spacing w:val="20"/>
              </w:rPr>
            </w:pPr>
            <w:proofErr w:type="gramStart"/>
            <w:r w:rsidRPr="001658B9">
              <w:rPr>
                <w:rFonts w:hint="eastAsia"/>
                <w:spacing w:val="20"/>
              </w:rPr>
              <w:t>︶</w:t>
            </w:r>
            <w:proofErr w:type="gramEnd"/>
          </w:p>
          <w:p w14:paraId="486D8B3F" w14:textId="77777777" w:rsidR="00427C57" w:rsidRDefault="00427C57" w:rsidP="001809E2">
            <w:pPr>
              <w:spacing w:line="400" w:lineRule="exact"/>
              <w:jc w:val="center"/>
              <w:rPr>
                <w:spacing w:val="20"/>
              </w:rPr>
            </w:pPr>
          </w:p>
          <w:p w14:paraId="3700B229" w14:textId="77777777" w:rsidR="00771B8E" w:rsidRDefault="00771B8E" w:rsidP="001809E2">
            <w:pPr>
              <w:spacing w:line="400" w:lineRule="exact"/>
              <w:jc w:val="center"/>
              <w:rPr>
                <w:spacing w:val="20"/>
              </w:rPr>
            </w:pPr>
          </w:p>
          <w:p w14:paraId="43D2E4CE" w14:textId="77777777" w:rsidR="00771B8E" w:rsidRDefault="00771B8E" w:rsidP="001809E2">
            <w:pPr>
              <w:spacing w:line="400" w:lineRule="exact"/>
              <w:jc w:val="center"/>
              <w:rPr>
                <w:spacing w:val="20"/>
              </w:rPr>
            </w:pPr>
          </w:p>
          <w:p w14:paraId="0661391A" w14:textId="77777777" w:rsidR="00771B8E" w:rsidRDefault="00771B8E" w:rsidP="001809E2">
            <w:pPr>
              <w:spacing w:line="400" w:lineRule="exact"/>
              <w:jc w:val="center"/>
              <w:rPr>
                <w:spacing w:val="20"/>
              </w:rPr>
            </w:pPr>
          </w:p>
          <w:p w14:paraId="36159536" w14:textId="77777777" w:rsidR="00771B8E" w:rsidRDefault="00771B8E" w:rsidP="001809E2">
            <w:pPr>
              <w:spacing w:line="400" w:lineRule="exact"/>
              <w:jc w:val="center"/>
              <w:rPr>
                <w:spacing w:val="20"/>
              </w:rPr>
            </w:pPr>
          </w:p>
          <w:p w14:paraId="1C481D23" w14:textId="77777777" w:rsidR="00771B8E" w:rsidRDefault="00771B8E" w:rsidP="001809E2">
            <w:pPr>
              <w:spacing w:line="400" w:lineRule="exact"/>
              <w:jc w:val="center"/>
              <w:rPr>
                <w:spacing w:val="20"/>
              </w:rPr>
            </w:pPr>
          </w:p>
          <w:p w14:paraId="3A59370B" w14:textId="77777777" w:rsidR="00771B8E" w:rsidRPr="001658B9" w:rsidRDefault="00771B8E" w:rsidP="00771B8E">
            <w:pPr>
              <w:spacing w:line="400" w:lineRule="exact"/>
              <w:jc w:val="center"/>
              <w:rPr>
                <w:spacing w:val="20"/>
              </w:rPr>
            </w:pPr>
            <w:r w:rsidRPr="001658B9">
              <w:rPr>
                <w:rFonts w:hint="eastAsia"/>
                <w:spacing w:val="20"/>
              </w:rPr>
              <w:lastRenderedPageBreak/>
              <w:t>定</w:t>
            </w:r>
          </w:p>
          <w:p w14:paraId="0BA16E8D" w14:textId="77777777" w:rsidR="00771B8E" w:rsidRPr="001658B9" w:rsidRDefault="00771B8E" w:rsidP="00771B8E">
            <w:pPr>
              <w:spacing w:line="400" w:lineRule="exact"/>
              <w:jc w:val="center"/>
              <w:rPr>
                <w:spacing w:val="20"/>
              </w:rPr>
            </w:pPr>
          </w:p>
          <w:p w14:paraId="4B1ACAA0" w14:textId="77777777" w:rsidR="00771B8E" w:rsidRPr="001658B9" w:rsidRDefault="00771B8E" w:rsidP="00771B8E">
            <w:pPr>
              <w:spacing w:line="400" w:lineRule="exact"/>
              <w:jc w:val="center"/>
              <w:rPr>
                <w:spacing w:val="20"/>
              </w:rPr>
            </w:pPr>
            <w:r w:rsidRPr="001658B9">
              <w:rPr>
                <w:rFonts w:hint="eastAsia"/>
                <w:spacing w:val="20"/>
              </w:rPr>
              <w:t>期</w:t>
            </w:r>
          </w:p>
          <w:p w14:paraId="5DDC26D4" w14:textId="77777777" w:rsidR="00771B8E" w:rsidRPr="001658B9" w:rsidRDefault="00771B8E" w:rsidP="00771B8E">
            <w:pPr>
              <w:spacing w:line="400" w:lineRule="exact"/>
              <w:jc w:val="center"/>
              <w:rPr>
                <w:spacing w:val="20"/>
              </w:rPr>
            </w:pPr>
            <w:proofErr w:type="gramStart"/>
            <w:r w:rsidRPr="001658B9">
              <w:rPr>
                <w:rFonts w:hint="eastAsia"/>
                <w:spacing w:val="20"/>
              </w:rPr>
              <w:t>︵</w:t>
            </w:r>
            <w:proofErr w:type="gramEnd"/>
          </w:p>
          <w:p w14:paraId="61CA7086" w14:textId="77777777" w:rsidR="00771B8E" w:rsidRPr="001658B9" w:rsidRDefault="00771B8E" w:rsidP="00771B8E">
            <w:pPr>
              <w:spacing w:line="400" w:lineRule="exact"/>
              <w:jc w:val="center"/>
              <w:rPr>
                <w:spacing w:val="20"/>
              </w:rPr>
            </w:pPr>
            <w:r w:rsidRPr="001658B9">
              <w:rPr>
                <w:rFonts w:hint="eastAsia"/>
                <w:spacing w:val="20"/>
              </w:rPr>
              <w:t>每</w:t>
            </w:r>
          </w:p>
          <w:p w14:paraId="2E4BB8E5" w14:textId="77777777" w:rsidR="00771B8E" w:rsidRPr="001658B9" w:rsidRDefault="00771B8E" w:rsidP="00771B8E">
            <w:pPr>
              <w:spacing w:line="400" w:lineRule="exact"/>
              <w:jc w:val="center"/>
              <w:rPr>
                <w:spacing w:val="20"/>
              </w:rPr>
            </w:pPr>
          </w:p>
          <w:p w14:paraId="2A00F878" w14:textId="77777777" w:rsidR="00771B8E" w:rsidRPr="001658B9" w:rsidRDefault="00771B8E" w:rsidP="00771B8E">
            <w:pPr>
              <w:spacing w:line="400" w:lineRule="exact"/>
              <w:jc w:val="center"/>
              <w:rPr>
                <w:spacing w:val="20"/>
              </w:rPr>
            </w:pPr>
            <w:r w:rsidRPr="001658B9">
              <w:rPr>
                <w:rFonts w:hint="eastAsia"/>
                <w:spacing w:val="20"/>
              </w:rPr>
              <w:t>日</w:t>
            </w:r>
          </w:p>
          <w:p w14:paraId="0248CDD1" w14:textId="77777777" w:rsidR="00771B8E" w:rsidRPr="001658B9" w:rsidRDefault="00771B8E" w:rsidP="00771B8E">
            <w:pPr>
              <w:spacing w:line="400" w:lineRule="exact"/>
              <w:jc w:val="center"/>
              <w:rPr>
                <w:spacing w:val="20"/>
              </w:rPr>
            </w:pPr>
          </w:p>
          <w:p w14:paraId="3E0C8392" w14:textId="77777777" w:rsidR="00771B8E" w:rsidRPr="001658B9" w:rsidRDefault="00771B8E" w:rsidP="00771B8E">
            <w:pPr>
              <w:spacing w:line="400" w:lineRule="exact"/>
              <w:jc w:val="center"/>
              <w:rPr>
                <w:spacing w:val="20"/>
              </w:rPr>
            </w:pPr>
            <w:r w:rsidRPr="001658B9">
              <w:rPr>
                <w:rFonts w:hint="eastAsia"/>
                <w:spacing w:val="20"/>
              </w:rPr>
              <w:t>隨</w:t>
            </w:r>
          </w:p>
          <w:p w14:paraId="01205E2C" w14:textId="77777777" w:rsidR="00771B8E" w:rsidRPr="001658B9" w:rsidRDefault="00771B8E" w:rsidP="00771B8E">
            <w:pPr>
              <w:spacing w:line="400" w:lineRule="exact"/>
              <w:jc w:val="center"/>
              <w:rPr>
                <w:spacing w:val="20"/>
              </w:rPr>
            </w:pPr>
          </w:p>
          <w:p w14:paraId="51C97834" w14:textId="77777777" w:rsidR="00771B8E" w:rsidRPr="001658B9" w:rsidRDefault="00771B8E" w:rsidP="00771B8E">
            <w:pPr>
              <w:spacing w:line="400" w:lineRule="exact"/>
              <w:jc w:val="center"/>
              <w:rPr>
                <w:spacing w:val="20"/>
              </w:rPr>
            </w:pPr>
            <w:r w:rsidRPr="001658B9">
              <w:rPr>
                <w:rFonts w:hint="eastAsia"/>
                <w:spacing w:val="20"/>
              </w:rPr>
              <w:t>案</w:t>
            </w:r>
          </w:p>
          <w:p w14:paraId="391541E7" w14:textId="77777777" w:rsidR="00771B8E" w:rsidRPr="001658B9" w:rsidRDefault="00771B8E" w:rsidP="00771B8E">
            <w:pPr>
              <w:spacing w:line="400" w:lineRule="exact"/>
              <w:jc w:val="center"/>
              <w:rPr>
                <w:spacing w:val="20"/>
              </w:rPr>
            </w:pPr>
          </w:p>
          <w:p w14:paraId="7F8E0624" w14:textId="77777777" w:rsidR="00771B8E" w:rsidRPr="001658B9" w:rsidRDefault="00771B8E" w:rsidP="00771B8E">
            <w:pPr>
              <w:spacing w:line="400" w:lineRule="exact"/>
              <w:jc w:val="center"/>
              <w:rPr>
                <w:spacing w:val="20"/>
              </w:rPr>
            </w:pPr>
            <w:r w:rsidRPr="001658B9">
              <w:rPr>
                <w:rFonts w:hint="eastAsia"/>
                <w:spacing w:val="20"/>
              </w:rPr>
              <w:t>處</w:t>
            </w:r>
          </w:p>
          <w:p w14:paraId="068EA15F" w14:textId="77777777" w:rsidR="00771B8E" w:rsidRPr="001658B9" w:rsidRDefault="00771B8E" w:rsidP="00771B8E">
            <w:pPr>
              <w:spacing w:line="400" w:lineRule="exact"/>
              <w:jc w:val="center"/>
              <w:rPr>
                <w:spacing w:val="20"/>
              </w:rPr>
            </w:pPr>
          </w:p>
          <w:p w14:paraId="28D16A97" w14:textId="77777777" w:rsidR="00771B8E" w:rsidRPr="001658B9" w:rsidRDefault="00771B8E" w:rsidP="00771B8E">
            <w:pPr>
              <w:spacing w:line="400" w:lineRule="exact"/>
              <w:jc w:val="center"/>
              <w:rPr>
                <w:spacing w:val="20"/>
              </w:rPr>
            </w:pPr>
            <w:r w:rsidRPr="001658B9">
              <w:rPr>
                <w:rFonts w:hint="eastAsia"/>
                <w:spacing w:val="20"/>
              </w:rPr>
              <w:t>理</w:t>
            </w:r>
          </w:p>
          <w:p w14:paraId="04F2FBB9" w14:textId="77777777" w:rsidR="00771B8E" w:rsidRPr="001658B9" w:rsidRDefault="00771B8E" w:rsidP="00771B8E">
            <w:pPr>
              <w:spacing w:line="400" w:lineRule="exact"/>
              <w:jc w:val="center"/>
              <w:rPr>
                <w:spacing w:val="20"/>
              </w:rPr>
            </w:pPr>
            <w:proofErr w:type="gramStart"/>
            <w:r w:rsidRPr="001658B9">
              <w:rPr>
                <w:rFonts w:hint="eastAsia"/>
                <w:spacing w:val="20"/>
              </w:rPr>
              <w:t>︶</w:t>
            </w:r>
            <w:proofErr w:type="gramEnd"/>
          </w:p>
          <w:p w14:paraId="239153D6" w14:textId="750A03FE" w:rsidR="00771B8E" w:rsidRPr="001658B9" w:rsidRDefault="00771B8E" w:rsidP="001809E2">
            <w:pPr>
              <w:spacing w:line="400" w:lineRule="exact"/>
              <w:jc w:val="center"/>
              <w:rPr>
                <w:spacing w:val="20"/>
              </w:rPr>
            </w:pPr>
          </w:p>
        </w:tc>
        <w:tc>
          <w:tcPr>
            <w:tcW w:w="7796" w:type="dxa"/>
          </w:tcPr>
          <w:p w14:paraId="5A008AF6" w14:textId="6DF04979" w:rsidR="005C456E" w:rsidRDefault="005C456E" w:rsidP="00677CC8">
            <w:pPr>
              <w:pStyle w:val="a3"/>
              <w:numPr>
                <w:ilvl w:val="0"/>
                <w:numId w:val="4"/>
              </w:numPr>
              <w:kinsoku w:val="0"/>
              <w:spacing w:line="400" w:lineRule="exact"/>
              <w:ind w:leftChars="0" w:left="742" w:hanging="566"/>
              <w:rPr>
                <w:rFonts w:ascii="新細明體" w:hAnsi="新細明體"/>
                <w:spacing w:val="20"/>
              </w:rPr>
            </w:pPr>
            <w:r w:rsidRPr="005C456E">
              <w:rPr>
                <w:rFonts w:ascii="新細明體" w:hAnsi="新細明體" w:hint="eastAsia"/>
                <w:spacing w:val="20"/>
              </w:rPr>
              <w:lastRenderedPageBreak/>
              <w:t>開戶及瞭解客戶審查作業程序</w:t>
            </w:r>
            <w:r w:rsidRPr="001E4E7E">
              <w:rPr>
                <w:rFonts w:ascii="新細明體" w:hAnsi="新細明體" w:hint="eastAsia"/>
                <w:spacing w:val="20"/>
              </w:rPr>
              <w:t>：</w:t>
            </w:r>
          </w:p>
          <w:p w14:paraId="0CE8B740" w14:textId="5C712F3C" w:rsidR="005C456E" w:rsidRDefault="005C456E" w:rsidP="00677CC8">
            <w:pPr>
              <w:numPr>
                <w:ilvl w:val="0"/>
                <w:numId w:val="23"/>
              </w:numPr>
              <w:kinsoku w:val="0"/>
              <w:spacing w:line="400" w:lineRule="exact"/>
              <w:ind w:left="677"/>
              <w:rPr>
                <w:rFonts w:ascii="新細明體" w:hAnsi="新細明體"/>
                <w:spacing w:val="20"/>
              </w:rPr>
            </w:pPr>
            <w:r w:rsidRPr="005C456E">
              <w:rPr>
                <w:rFonts w:ascii="新細明體" w:hAnsi="新細明體" w:hint="eastAsia"/>
                <w:spacing w:val="20"/>
              </w:rPr>
              <w:t>客戶初次與公司進行基金買賣及互易</w:t>
            </w:r>
            <w:r w:rsidR="00F077B7">
              <w:rPr>
                <w:rFonts w:ascii="新細明體" w:hAnsi="新細明體" w:hint="eastAsia"/>
                <w:spacing w:val="20"/>
              </w:rPr>
              <w:t>交易</w:t>
            </w:r>
            <w:r w:rsidRPr="005C456E">
              <w:rPr>
                <w:rFonts w:ascii="新細明體" w:hAnsi="新細明體" w:hint="eastAsia"/>
                <w:spacing w:val="20"/>
              </w:rPr>
              <w:t>前</w:t>
            </w:r>
            <w:r>
              <w:rPr>
                <w:rFonts w:ascii="新細明體" w:hAnsi="新細明體" w:hint="eastAsia"/>
                <w:spacing w:val="20"/>
              </w:rPr>
              <w:t>，是否已</w:t>
            </w:r>
            <w:r w:rsidRPr="005C456E">
              <w:rPr>
                <w:rFonts w:ascii="新細明體" w:hAnsi="新細明體" w:hint="eastAsia"/>
                <w:spacing w:val="20"/>
              </w:rPr>
              <w:t>簽署開戶契約</w:t>
            </w:r>
            <w:r>
              <w:rPr>
                <w:rFonts w:ascii="新細明體" w:hAnsi="新細明體" w:hint="eastAsia"/>
                <w:spacing w:val="20"/>
              </w:rPr>
              <w:t>。</w:t>
            </w:r>
          </w:p>
          <w:p w14:paraId="2072EF0E" w14:textId="1D1920CA" w:rsidR="005C456E" w:rsidRPr="001809E2" w:rsidRDefault="005C456E" w:rsidP="00677CC8">
            <w:pPr>
              <w:numPr>
                <w:ilvl w:val="0"/>
                <w:numId w:val="23"/>
              </w:numPr>
              <w:kinsoku w:val="0"/>
              <w:spacing w:line="400" w:lineRule="exact"/>
              <w:ind w:left="680" w:hanging="482"/>
              <w:rPr>
                <w:rFonts w:ascii="新細明體" w:hAnsi="新細明體"/>
                <w:spacing w:val="20"/>
              </w:rPr>
            </w:pPr>
            <w:r w:rsidRPr="005C456E">
              <w:rPr>
                <w:rFonts w:ascii="新細明體" w:hAnsi="新細明體" w:hint="eastAsia"/>
                <w:spacing w:val="20"/>
              </w:rPr>
              <w:t>客戶初次與公司進行基金買賣及互易</w:t>
            </w:r>
            <w:r w:rsidR="0088080C">
              <w:rPr>
                <w:rFonts w:ascii="新細明體" w:hAnsi="新細明體" w:hint="eastAsia"/>
                <w:spacing w:val="20"/>
              </w:rPr>
              <w:t>交易</w:t>
            </w:r>
            <w:r w:rsidRPr="005C456E">
              <w:rPr>
                <w:rFonts w:ascii="新細明體" w:hAnsi="新細明體" w:hint="eastAsia"/>
                <w:spacing w:val="20"/>
              </w:rPr>
              <w:t>前，</w:t>
            </w:r>
            <w:r>
              <w:rPr>
                <w:rFonts w:ascii="新細明體" w:hAnsi="新細明體" w:hint="eastAsia"/>
                <w:spacing w:val="20"/>
              </w:rPr>
              <w:t>是否</w:t>
            </w:r>
            <w:r w:rsidRPr="005C456E">
              <w:rPr>
                <w:rFonts w:ascii="新細明體" w:hAnsi="新細明體" w:hint="eastAsia"/>
                <w:spacing w:val="20"/>
              </w:rPr>
              <w:t>提供其以本人名義於金融機構開立之存款帳戶，並與公司約定授權透過該帳戶交付或收受款項</w:t>
            </w:r>
            <w:r>
              <w:rPr>
                <w:rFonts w:asciiTheme="minorEastAsia" w:eastAsiaTheme="minorEastAsia" w:hAnsiTheme="minorEastAsia" w:hint="eastAsia"/>
                <w:spacing w:val="24"/>
              </w:rPr>
              <w:t>，且上</w:t>
            </w:r>
            <w:r w:rsidRPr="00A772A6">
              <w:rPr>
                <w:rFonts w:asciiTheme="minorEastAsia" w:eastAsiaTheme="minorEastAsia" w:hAnsiTheme="minorEastAsia" w:hint="eastAsia"/>
                <w:spacing w:val="24"/>
              </w:rPr>
              <w:t>開存款帳戶</w:t>
            </w:r>
            <w:r w:rsidR="00235AD7" w:rsidRPr="00235AD7">
              <w:rPr>
                <w:rFonts w:asciiTheme="minorEastAsia" w:eastAsiaTheme="minorEastAsia" w:hAnsiTheme="minorEastAsia" w:hint="eastAsia"/>
                <w:spacing w:val="24"/>
              </w:rPr>
              <w:t>限台幣、外幣帳戶各</w:t>
            </w:r>
            <w:r w:rsidR="006C3C66">
              <w:rPr>
                <w:rFonts w:asciiTheme="minorEastAsia" w:eastAsiaTheme="minorEastAsia" w:hAnsiTheme="minorEastAsia" w:hint="eastAsia"/>
                <w:spacing w:val="24"/>
              </w:rPr>
              <w:t>1</w:t>
            </w:r>
            <w:r w:rsidR="00235AD7" w:rsidRPr="00235AD7">
              <w:rPr>
                <w:rFonts w:asciiTheme="minorEastAsia" w:eastAsiaTheme="minorEastAsia" w:hAnsiTheme="minorEastAsia" w:hint="eastAsia"/>
                <w:spacing w:val="24"/>
              </w:rPr>
              <w:t>戶</w:t>
            </w:r>
            <w:r>
              <w:rPr>
                <w:rFonts w:asciiTheme="minorEastAsia" w:eastAsiaTheme="minorEastAsia" w:hAnsiTheme="minorEastAsia" w:hint="eastAsia"/>
                <w:spacing w:val="24"/>
              </w:rPr>
              <w:t>。</w:t>
            </w:r>
          </w:p>
          <w:p w14:paraId="60E1C5D7" w14:textId="77777777" w:rsidR="001809E2" w:rsidRPr="001809E2" w:rsidRDefault="001809E2" w:rsidP="00677CC8">
            <w:pPr>
              <w:numPr>
                <w:ilvl w:val="0"/>
                <w:numId w:val="23"/>
              </w:numPr>
              <w:kinsoku w:val="0"/>
              <w:spacing w:line="400" w:lineRule="exact"/>
              <w:ind w:left="677"/>
              <w:rPr>
                <w:rFonts w:ascii="新細明體" w:hAnsi="新細明體"/>
                <w:spacing w:val="20"/>
              </w:rPr>
            </w:pPr>
            <w:r w:rsidRPr="001809E2">
              <w:rPr>
                <w:rFonts w:ascii="新細明體" w:hAnsi="新細明體" w:hint="eastAsia"/>
                <w:spacing w:val="20"/>
              </w:rPr>
              <w:t>客戶應於公司網站填寫開戶文件要求之各項內容，公司應檢核客戶輸入之身分證或營利事業統一編號與電子簽章憑證內含之身分證或營利事業統一編號相符後，始完成簽署程序。</w:t>
            </w:r>
          </w:p>
          <w:p w14:paraId="48B63CF5" w14:textId="2151CBB4" w:rsidR="00427C57" w:rsidRPr="001E4E7E" w:rsidRDefault="00427C57" w:rsidP="00677CC8">
            <w:pPr>
              <w:pStyle w:val="a3"/>
              <w:numPr>
                <w:ilvl w:val="0"/>
                <w:numId w:val="4"/>
              </w:numPr>
              <w:kinsoku w:val="0"/>
              <w:spacing w:beforeLines="50" w:before="180" w:line="400" w:lineRule="exact"/>
              <w:ind w:leftChars="0" w:left="743" w:hanging="567"/>
              <w:rPr>
                <w:rFonts w:ascii="新細明體" w:hAnsi="新細明體"/>
                <w:spacing w:val="20"/>
              </w:rPr>
            </w:pPr>
            <w:r w:rsidRPr="001E4E7E">
              <w:rPr>
                <w:rFonts w:ascii="新細明體" w:hAnsi="新細明體" w:hint="eastAsia"/>
                <w:spacing w:val="20"/>
              </w:rPr>
              <w:t>交易及給付結算方式：</w:t>
            </w:r>
          </w:p>
          <w:p w14:paraId="1FF3634C" w14:textId="04A003F2" w:rsidR="00235AD7" w:rsidRPr="00235AD7" w:rsidRDefault="00427C57" w:rsidP="00677CC8">
            <w:pPr>
              <w:numPr>
                <w:ilvl w:val="0"/>
                <w:numId w:val="19"/>
              </w:numPr>
              <w:kinsoku w:val="0"/>
              <w:spacing w:line="400" w:lineRule="exact"/>
              <w:ind w:left="677"/>
              <w:rPr>
                <w:rFonts w:ascii="新細明體" w:hAnsi="新細明體"/>
                <w:spacing w:val="20"/>
              </w:rPr>
            </w:pPr>
            <w:r w:rsidRPr="004C51D6">
              <w:rPr>
                <w:rFonts w:ascii="新細明體" w:hAnsi="新細明體" w:hint="eastAsia"/>
                <w:spacing w:val="20"/>
              </w:rPr>
              <w:t>公司是否</w:t>
            </w:r>
            <w:r w:rsidR="005C456E" w:rsidRPr="00D82ABB">
              <w:rPr>
                <w:rFonts w:ascii="新細明體" w:hAnsi="新細明體" w:hint="eastAsia"/>
                <w:spacing w:val="20"/>
              </w:rPr>
              <w:t>每日將基金</w:t>
            </w:r>
            <w:r w:rsidR="00235AD7" w:rsidRPr="00D82ABB">
              <w:rPr>
                <w:rFonts w:ascii="新細明體" w:hAnsi="新細明體" w:hint="eastAsia"/>
                <w:spacing w:val="20"/>
              </w:rPr>
              <w:t>於交易平台買賣及</w:t>
            </w:r>
            <w:proofErr w:type="gramStart"/>
            <w:r w:rsidR="00235AD7" w:rsidRPr="00D82ABB">
              <w:rPr>
                <w:rFonts w:ascii="新細明體" w:hAnsi="新細明體" w:hint="eastAsia"/>
                <w:spacing w:val="20"/>
              </w:rPr>
              <w:t>互易交易之明</w:t>
            </w:r>
            <w:proofErr w:type="gramEnd"/>
            <w:r w:rsidR="00235AD7" w:rsidRPr="00D82ABB">
              <w:rPr>
                <w:rFonts w:ascii="新細明體" w:hAnsi="新細明體" w:hint="eastAsia"/>
                <w:spacing w:val="20"/>
              </w:rPr>
              <w:t>細等資料</w:t>
            </w:r>
            <w:r w:rsidR="00F077B7" w:rsidRPr="00235AD7">
              <w:rPr>
                <w:rFonts w:ascii="新細明體" w:hAnsi="新細明體" w:hint="eastAsia"/>
                <w:spacing w:val="20"/>
              </w:rPr>
              <w:t>(</w:t>
            </w:r>
            <w:r w:rsidR="0061683A" w:rsidRPr="0061683A">
              <w:rPr>
                <w:rFonts w:ascii="新細明體" w:hAnsi="新細明體" w:hint="eastAsia"/>
                <w:spacing w:val="20"/>
              </w:rPr>
              <w:t>以透過證券集中保管事業指定之銀行專戶辦理申購及買回款項收付之基金為限)</w:t>
            </w:r>
            <w:r w:rsidR="005C456E" w:rsidRPr="00D82ABB">
              <w:rPr>
                <w:rFonts w:ascii="新細明體" w:hAnsi="新細明體" w:hint="eastAsia"/>
                <w:spacing w:val="20"/>
              </w:rPr>
              <w:t>傳送至證券集中保管事業指定之資訊系統</w:t>
            </w:r>
            <w:r w:rsidR="00235AD7" w:rsidRPr="00D82ABB">
              <w:rPr>
                <w:rFonts w:ascii="新細明體" w:hAnsi="新細明體" w:hint="eastAsia"/>
                <w:spacing w:val="20"/>
              </w:rPr>
              <w:t>。</w:t>
            </w:r>
          </w:p>
          <w:p w14:paraId="1D25E71A" w14:textId="69EB885E" w:rsidR="00427C57" w:rsidRDefault="00235AD7" w:rsidP="00677CC8">
            <w:pPr>
              <w:numPr>
                <w:ilvl w:val="0"/>
                <w:numId w:val="19"/>
              </w:numPr>
              <w:kinsoku w:val="0"/>
              <w:spacing w:line="400" w:lineRule="exact"/>
              <w:ind w:left="677"/>
              <w:rPr>
                <w:rFonts w:ascii="新細明體" w:hAnsi="新細明體"/>
                <w:spacing w:val="20"/>
              </w:rPr>
            </w:pPr>
            <w:r w:rsidRPr="00D82ABB">
              <w:rPr>
                <w:rFonts w:ascii="新細明體" w:hAnsi="新細明體" w:hint="eastAsia"/>
                <w:spacing w:val="20"/>
              </w:rPr>
              <w:t>公司進行傳送上開資料</w:t>
            </w:r>
            <w:r w:rsidR="00FA07E2" w:rsidRPr="00D82ABB">
              <w:rPr>
                <w:rFonts w:ascii="新細明體" w:hAnsi="新細明體" w:hint="eastAsia"/>
                <w:spacing w:val="20"/>
              </w:rPr>
              <w:t>發現不符時，</w:t>
            </w:r>
            <w:r w:rsidR="00FA07E2" w:rsidRPr="004C51D6">
              <w:rPr>
                <w:rFonts w:ascii="新細明體" w:hAnsi="新細明體" w:hint="eastAsia"/>
                <w:spacing w:val="20"/>
              </w:rPr>
              <w:t>是否</w:t>
            </w:r>
            <w:r w:rsidR="00FA07E2" w:rsidRPr="00D82ABB">
              <w:rPr>
                <w:rFonts w:ascii="新細明體" w:hAnsi="新細明體" w:hint="eastAsia"/>
                <w:spacing w:val="20"/>
              </w:rPr>
              <w:t>與證券集中保管事業共同查明原因更正之</w:t>
            </w:r>
            <w:r w:rsidR="00427C57" w:rsidRPr="004C51D6">
              <w:rPr>
                <w:rFonts w:ascii="新細明體" w:hAnsi="新細明體" w:hint="eastAsia"/>
                <w:spacing w:val="20"/>
              </w:rPr>
              <w:t>。</w:t>
            </w:r>
          </w:p>
          <w:p w14:paraId="765DE571" w14:textId="2CAA7B5D" w:rsidR="005C456E" w:rsidRDefault="005C456E" w:rsidP="00677CC8">
            <w:pPr>
              <w:numPr>
                <w:ilvl w:val="0"/>
                <w:numId w:val="19"/>
              </w:numPr>
              <w:kinsoku w:val="0"/>
              <w:spacing w:line="400" w:lineRule="exact"/>
              <w:ind w:left="677"/>
              <w:rPr>
                <w:rFonts w:ascii="新細明體" w:hAnsi="新細明體"/>
                <w:spacing w:val="20"/>
              </w:rPr>
            </w:pPr>
            <w:r w:rsidRPr="005C456E">
              <w:rPr>
                <w:rFonts w:ascii="新細明體" w:hAnsi="新細明體" w:hint="eastAsia"/>
                <w:spacing w:val="20"/>
              </w:rPr>
              <w:lastRenderedPageBreak/>
              <w:t>公司依規定所設置之客戶款項</w:t>
            </w:r>
            <w:proofErr w:type="gramStart"/>
            <w:r w:rsidR="00235AD7">
              <w:rPr>
                <w:rFonts w:ascii="新細明體" w:hAnsi="新細明體" w:hint="eastAsia"/>
                <w:spacing w:val="20"/>
              </w:rPr>
              <w:t>明細</w:t>
            </w:r>
            <w:r w:rsidRPr="005C456E">
              <w:rPr>
                <w:rFonts w:ascii="新細明體" w:hAnsi="新細明體" w:hint="eastAsia"/>
                <w:spacing w:val="20"/>
              </w:rPr>
              <w:t>帳</w:t>
            </w:r>
            <w:proofErr w:type="gramEnd"/>
            <w:r w:rsidRPr="005C456E">
              <w:rPr>
                <w:rFonts w:ascii="新細明體" w:hAnsi="新細明體" w:hint="eastAsia"/>
                <w:spacing w:val="20"/>
              </w:rPr>
              <w:t>，</w:t>
            </w:r>
            <w:r>
              <w:rPr>
                <w:rFonts w:ascii="新細明體" w:hAnsi="新細明體" w:hint="eastAsia"/>
                <w:spacing w:val="20"/>
              </w:rPr>
              <w:t>是否</w:t>
            </w:r>
            <w:r w:rsidRPr="005C456E">
              <w:rPr>
                <w:rFonts w:ascii="新細明體" w:hAnsi="新細明體" w:hint="eastAsia"/>
                <w:spacing w:val="20"/>
              </w:rPr>
              <w:t>每日逐筆記載下列事項：</w:t>
            </w:r>
          </w:p>
          <w:p w14:paraId="316BBAD6" w14:textId="77777777" w:rsidR="005C456E" w:rsidRPr="005C456E" w:rsidRDefault="005C456E" w:rsidP="00677CC8">
            <w:pPr>
              <w:pStyle w:val="a3"/>
              <w:numPr>
                <w:ilvl w:val="0"/>
                <w:numId w:val="2"/>
              </w:numPr>
              <w:kinsoku w:val="0"/>
              <w:spacing w:line="400" w:lineRule="exact"/>
              <w:ind w:leftChars="0" w:left="910" w:hanging="260"/>
              <w:rPr>
                <w:rFonts w:ascii="新細明體" w:hAnsi="新細明體"/>
                <w:spacing w:val="20"/>
              </w:rPr>
            </w:pPr>
            <w:r w:rsidRPr="005C456E">
              <w:rPr>
                <w:rFonts w:ascii="新細明體" w:hAnsi="新細明體" w:hint="eastAsia"/>
                <w:spacing w:val="20"/>
              </w:rPr>
              <w:t>客戶款項來源之撥入。</w:t>
            </w:r>
          </w:p>
          <w:p w14:paraId="0CEB703F" w14:textId="77777777" w:rsidR="005C456E" w:rsidRPr="005C456E" w:rsidRDefault="005C456E" w:rsidP="00677CC8">
            <w:pPr>
              <w:pStyle w:val="a3"/>
              <w:numPr>
                <w:ilvl w:val="0"/>
                <w:numId w:val="2"/>
              </w:numPr>
              <w:kinsoku w:val="0"/>
              <w:spacing w:line="400" w:lineRule="exact"/>
              <w:ind w:leftChars="0" w:left="910" w:hanging="260"/>
              <w:rPr>
                <w:rFonts w:ascii="新細明體" w:hAnsi="新細明體"/>
                <w:spacing w:val="20"/>
              </w:rPr>
            </w:pPr>
            <w:r w:rsidRPr="005C456E">
              <w:rPr>
                <w:rFonts w:ascii="新細明體" w:hAnsi="新細明體" w:hint="eastAsia"/>
                <w:spacing w:val="20"/>
              </w:rPr>
              <w:t>客戶留存款項所生銀行利息之撥轉。</w:t>
            </w:r>
          </w:p>
          <w:p w14:paraId="3F3DE5D2" w14:textId="77777777" w:rsidR="005C456E" w:rsidRPr="005C456E" w:rsidRDefault="005C456E" w:rsidP="00677CC8">
            <w:pPr>
              <w:pStyle w:val="a3"/>
              <w:numPr>
                <w:ilvl w:val="0"/>
                <w:numId w:val="2"/>
              </w:numPr>
              <w:kinsoku w:val="0"/>
              <w:spacing w:line="400" w:lineRule="exact"/>
              <w:ind w:leftChars="0" w:left="910" w:hanging="260"/>
              <w:rPr>
                <w:rFonts w:ascii="新細明體" w:hAnsi="新細明體"/>
                <w:spacing w:val="20"/>
              </w:rPr>
            </w:pPr>
            <w:r w:rsidRPr="005C456E">
              <w:rPr>
                <w:rFonts w:ascii="新細明體" w:hAnsi="新細明體" w:hint="eastAsia"/>
                <w:spacing w:val="20"/>
              </w:rPr>
              <w:t>為客戶辦理應支付款項之撥轉。</w:t>
            </w:r>
          </w:p>
          <w:p w14:paraId="44A68753" w14:textId="77777777" w:rsidR="005C456E" w:rsidRPr="005C456E" w:rsidRDefault="005C456E" w:rsidP="00677CC8">
            <w:pPr>
              <w:pStyle w:val="a3"/>
              <w:numPr>
                <w:ilvl w:val="0"/>
                <w:numId w:val="2"/>
              </w:numPr>
              <w:kinsoku w:val="0"/>
              <w:spacing w:line="400" w:lineRule="exact"/>
              <w:ind w:leftChars="0" w:left="910" w:hanging="260"/>
              <w:rPr>
                <w:rFonts w:ascii="新細明體" w:hAnsi="新細明體"/>
                <w:spacing w:val="20"/>
              </w:rPr>
            </w:pPr>
            <w:r w:rsidRPr="005C456E">
              <w:rPr>
                <w:rFonts w:ascii="新細明體" w:hAnsi="新細明體" w:hint="eastAsia"/>
                <w:spacing w:val="20"/>
              </w:rPr>
              <w:t>客戶領回資金款項之撥轉。</w:t>
            </w:r>
          </w:p>
          <w:p w14:paraId="43A2536B" w14:textId="77777777" w:rsidR="005C456E" w:rsidRPr="005C456E" w:rsidRDefault="005C456E" w:rsidP="00677CC8">
            <w:pPr>
              <w:pStyle w:val="a3"/>
              <w:numPr>
                <w:ilvl w:val="0"/>
                <w:numId w:val="2"/>
              </w:numPr>
              <w:kinsoku w:val="0"/>
              <w:spacing w:line="400" w:lineRule="exact"/>
              <w:ind w:leftChars="0" w:left="910" w:hanging="260"/>
              <w:rPr>
                <w:rFonts w:ascii="新細明體" w:hAnsi="新細明體"/>
                <w:spacing w:val="20"/>
              </w:rPr>
            </w:pPr>
            <w:r w:rsidRPr="005C456E">
              <w:rPr>
                <w:rFonts w:ascii="新細明體" w:hAnsi="新細明體" w:hint="eastAsia"/>
                <w:spacing w:val="20"/>
              </w:rPr>
              <w:t>公司或客戶終止契約款項之撥轉。</w:t>
            </w:r>
          </w:p>
          <w:p w14:paraId="6FF513C3" w14:textId="7DAEF4F1" w:rsidR="005C456E" w:rsidRPr="00880198" w:rsidRDefault="005C456E" w:rsidP="00B45180">
            <w:pPr>
              <w:numPr>
                <w:ilvl w:val="0"/>
                <w:numId w:val="19"/>
              </w:numPr>
              <w:kinsoku w:val="0"/>
              <w:spacing w:line="400" w:lineRule="exact"/>
              <w:ind w:left="677"/>
              <w:rPr>
                <w:rFonts w:ascii="新細明體" w:hAnsi="新細明體"/>
                <w:spacing w:val="20"/>
              </w:rPr>
            </w:pPr>
            <w:r w:rsidRPr="00880198">
              <w:rPr>
                <w:rFonts w:ascii="新細明體" w:hAnsi="新細明體" w:hint="eastAsia"/>
                <w:spacing w:val="20"/>
              </w:rPr>
              <w:t>公司應就</w:t>
            </w:r>
            <w:r w:rsidR="00B45180">
              <w:rPr>
                <w:rFonts w:ascii="新細明體" w:hAnsi="新細明體" w:hint="eastAsia"/>
                <w:spacing w:val="20"/>
              </w:rPr>
              <w:t>上開</w:t>
            </w:r>
            <w:r w:rsidRPr="00880198">
              <w:rPr>
                <w:rFonts w:ascii="新細明體" w:hAnsi="新細明體" w:hint="eastAsia"/>
                <w:spacing w:val="20"/>
              </w:rPr>
              <w:t>款項</w:t>
            </w:r>
            <w:proofErr w:type="gramStart"/>
            <w:r w:rsidRPr="00880198">
              <w:rPr>
                <w:rFonts w:ascii="新細明體" w:hAnsi="新細明體" w:hint="eastAsia"/>
                <w:spacing w:val="20"/>
              </w:rPr>
              <w:t>收付等留存</w:t>
            </w:r>
            <w:proofErr w:type="gramEnd"/>
            <w:r w:rsidRPr="00880198">
              <w:rPr>
                <w:rFonts w:ascii="新細明體" w:hAnsi="新細明體" w:hint="eastAsia"/>
                <w:spacing w:val="20"/>
              </w:rPr>
              <w:t>紀錄及收付憑證，並依每日帳載明細紀錄按月編製對</w:t>
            </w:r>
            <w:proofErr w:type="gramStart"/>
            <w:r w:rsidRPr="00880198">
              <w:rPr>
                <w:rFonts w:ascii="新細明體" w:hAnsi="新細明體" w:hint="eastAsia"/>
                <w:spacing w:val="20"/>
              </w:rPr>
              <w:t>帳單</w:t>
            </w:r>
            <w:proofErr w:type="gramEnd"/>
            <w:r w:rsidRPr="00880198">
              <w:rPr>
                <w:rFonts w:ascii="新細明體" w:hAnsi="新細明體" w:hint="eastAsia"/>
                <w:spacing w:val="20"/>
              </w:rPr>
              <w:t>予客戶。</w:t>
            </w:r>
          </w:p>
          <w:p w14:paraId="24114C02" w14:textId="67CE8EAD" w:rsidR="005C456E" w:rsidRDefault="005C456E" w:rsidP="00677CC8">
            <w:pPr>
              <w:numPr>
                <w:ilvl w:val="0"/>
                <w:numId w:val="19"/>
              </w:numPr>
              <w:kinsoku w:val="0"/>
              <w:spacing w:line="400" w:lineRule="exact"/>
              <w:ind w:left="677"/>
              <w:rPr>
                <w:rFonts w:ascii="新細明體" w:hAnsi="新細明體"/>
                <w:spacing w:val="20"/>
              </w:rPr>
            </w:pPr>
            <w:r w:rsidRPr="005C456E">
              <w:rPr>
                <w:rFonts w:ascii="新細明體" w:hAnsi="新細明體" w:hint="eastAsia"/>
                <w:spacing w:val="20"/>
              </w:rPr>
              <w:t>公司</w:t>
            </w:r>
            <w:r>
              <w:rPr>
                <w:rFonts w:ascii="新細明體" w:hAnsi="新細明體" w:hint="eastAsia"/>
                <w:spacing w:val="20"/>
              </w:rPr>
              <w:t>是否</w:t>
            </w:r>
            <w:r w:rsidRPr="005C456E">
              <w:rPr>
                <w:rFonts w:ascii="新細明體" w:hAnsi="新細明體" w:hint="eastAsia"/>
                <w:spacing w:val="20"/>
              </w:rPr>
              <w:t>每日提供客戶基本資料</w:t>
            </w:r>
            <w:r w:rsidR="00D34550" w:rsidRPr="00D34550">
              <w:rPr>
                <w:rFonts w:ascii="新細明體" w:hAnsi="新細明體" w:hint="eastAsia"/>
                <w:spacing w:val="20"/>
              </w:rPr>
              <w:t>及其款項</w:t>
            </w:r>
            <w:proofErr w:type="gramStart"/>
            <w:r w:rsidR="00D34550" w:rsidRPr="00D34550">
              <w:rPr>
                <w:rFonts w:ascii="新細明體" w:hAnsi="新細明體" w:hint="eastAsia"/>
                <w:spacing w:val="20"/>
              </w:rPr>
              <w:t>明細帳</w:t>
            </w:r>
            <w:proofErr w:type="gramEnd"/>
            <w:r w:rsidR="00D34550" w:rsidRPr="00D34550">
              <w:rPr>
                <w:rFonts w:ascii="新細明體" w:hAnsi="新細明體" w:hint="eastAsia"/>
                <w:spacing w:val="20"/>
              </w:rPr>
              <w:t>餘額等資料</w:t>
            </w:r>
            <w:r w:rsidRPr="005C456E">
              <w:rPr>
                <w:rFonts w:ascii="新細明體" w:hAnsi="新細明體" w:hint="eastAsia"/>
                <w:spacing w:val="20"/>
              </w:rPr>
              <w:t>予信託專戶之受託金融機構，留存備查</w:t>
            </w:r>
            <w:r>
              <w:rPr>
                <w:rFonts w:ascii="新細明體" w:hAnsi="新細明體" w:hint="eastAsia"/>
                <w:spacing w:val="20"/>
              </w:rPr>
              <w:t>。</w:t>
            </w:r>
          </w:p>
          <w:p w14:paraId="71F89B81" w14:textId="051C0EEF" w:rsidR="001809E2" w:rsidRPr="00D34550" w:rsidRDefault="005C456E" w:rsidP="00677CC8">
            <w:pPr>
              <w:numPr>
                <w:ilvl w:val="0"/>
                <w:numId w:val="19"/>
              </w:numPr>
              <w:kinsoku w:val="0"/>
              <w:spacing w:line="400" w:lineRule="exact"/>
              <w:ind w:left="677"/>
              <w:rPr>
                <w:rFonts w:ascii="新細明體" w:hAnsi="新細明體"/>
                <w:spacing w:val="20"/>
              </w:rPr>
            </w:pPr>
            <w:r w:rsidRPr="00D34550">
              <w:rPr>
                <w:rFonts w:ascii="新細明體" w:hAnsi="新細明體" w:hint="eastAsia"/>
                <w:spacing w:val="20"/>
              </w:rPr>
              <w:t>公司於交易平台接受客戶委託進行基金之買賣或互易交易前，是否預先收足款</w:t>
            </w:r>
            <w:proofErr w:type="gramStart"/>
            <w:r w:rsidRPr="00D34550">
              <w:rPr>
                <w:rFonts w:ascii="新細明體" w:hAnsi="新細明體" w:hint="eastAsia"/>
                <w:spacing w:val="20"/>
              </w:rPr>
              <w:t>券</w:t>
            </w:r>
            <w:proofErr w:type="gramEnd"/>
            <w:r w:rsidRPr="00D34550">
              <w:rPr>
                <w:rFonts w:ascii="新細明體" w:hAnsi="新細明體" w:hint="eastAsia"/>
                <w:spacing w:val="20"/>
              </w:rPr>
              <w:t>。</w:t>
            </w:r>
          </w:p>
          <w:p w14:paraId="1A4427CE" w14:textId="25B5E2E0" w:rsidR="00BB64EF" w:rsidRPr="001658B9" w:rsidRDefault="00BB64EF" w:rsidP="00677CC8">
            <w:pPr>
              <w:pStyle w:val="a3"/>
              <w:numPr>
                <w:ilvl w:val="0"/>
                <w:numId w:val="4"/>
              </w:numPr>
              <w:kinsoku w:val="0"/>
              <w:spacing w:beforeLines="50" w:before="180" w:line="400" w:lineRule="exact"/>
              <w:ind w:leftChars="0" w:left="743" w:hanging="567"/>
              <w:rPr>
                <w:rFonts w:ascii="新細明體" w:hAnsi="新細明體"/>
                <w:spacing w:val="20"/>
              </w:rPr>
            </w:pPr>
            <w:r w:rsidRPr="001658B9">
              <w:rPr>
                <w:rFonts w:ascii="新細明體" w:hAnsi="新細明體" w:hint="eastAsia"/>
                <w:spacing w:val="20"/>
              </w:rPr>
              <w:t>資通安全作</w:t>
            </w:r>
            <w:r w:rsidRPr="001658B9">
              <w:rPr>
                <w:rFonts w:ascii="新細明體" w:hAnsi="新細明體"/>
                <w:spacing w:val="20"/>
              </w:rPr>
              <w:t>業</w:t>
            </w:r>
            <w:r w:rsidRPr="001658B9">
              <w:rPr>
                <w:rFonts w:ascii="新細明體" w:hAnsi="新細明體" w:hint="eastAsia"/>
                <w:spacing w:val="20"/>
              </w:rPr>
              <w:t>：</w:t>
            </w:r>
          </w:p>
          <w:p w14:paraId="7B033670" w14:textId="4973D52F" w:rsidR="00BB64EF" w:rsidRPr="001809E2" w:rsidRDefault="00BB64EF" w:rsidP="00677CC8">
            <w:pPr>
              <w:numPr>
                <w:ilvl w:val="0"/>
                <w:numId w:val="15"/>
              </w:numPr>
              <w:kinsoku w:val="0"/>
              <w:spacing w:line="400" w:lineRule="exact"/>
              <w:ind w:left="677" w:hanging="509"/>
              <w:rPr>
                <w:spacing w:val="20"/>
              </w:rPr>
            </w:pPr>
            <w:r w:rsidRPr="001809E2">
              <w:rPr>
                <w:rFonts w:ascii="新細明體" w:hAnsi="新細明體" w:hint="eastAsia"/>
                <w:spacing w:val="20"/>
              </w:rPr>
              <w:t>發生重大影響客戶權益或正常營運之資訊服務異常事件或資通安全事件，公司是否於知悉事件</w:t>
            </w:r>
            <w:r w:rsidR="006C3C66">
              <w:rPr>
                <w:rFonts w:ascii="新細明體" w:hAnsi="新細明體" w:hint="eastAsia"/>
                <w:spacing w:val="20"/>
              </w:rPr>
              <w:t>30</w:t>
            </w:r>
            <w:r w:rsidRPr="001809E2">
              <w:rPr>
                <w:rFonts w:ascii="新細明體" w:hAnsi="新細明體" w:hint="eastAsia"/>
                <w:spacing w:val="20"/>
              </w:rPr>
              <w:t>分鐘內，於「證券期貨市場資通安全通報系統」，辦理事件初步通報，並分別於查明事件及事件處理完成後，辦理正式通報及事件解除通報。</w:t>
            </w:r>
          </w:p>
          <w:p w14:paraId="454C6398" w14:textId="401C601C" w:rsidR="00BB64EF" w:rsidRPr="001658B9" w:rsidRDefault="00BB64EF" w:rsidP="00677CC8">
            <w:pPr>
              <w:pStyle w:val="a3"/>
              <w:numPr>
                <w:ilvl w:val="0"/>
                <w:numId w:val="4"/>
              </w:numPr>
              <w:kinsoku w:val="0"/>
              <w:spacing w:beforeLines="50" w:before="180" w:line="400" w:lineRule="exact"/>
              <w:ind w:leftChars="0" w:left="743" w:hanging="567"/>
              <w:rPr>
                <w:rFonts w:ascii="新細明體" w:hAnsi="新細明體"/>
                <w:spacing w:val="20"/>
              </w:rPr>
            </w:pPr>
            <w:r w:rsidRPr="001658B9">
              <w:rPr>
                <w:rFonts w:ascii="新細明體" w:hAnsi="新細明體" w:hint="eastAsia"/>
                <w:spacing w:val="20"/>
              </w:rPr>
              <w:t>營業糾紛及</w:t>
            </w:r>
            <w:r w:rsidR="0096424C" w:rsidRPr="001658B9">
              <w:rPr>
                <w:rFonts w:ascii="新細明體" w:hAnsi="新細明體" w:hint="eastAsia"/>
                <w:spacing w:val="20"/>
              </w:rPr>
              <w:t>訴</w:t>
            </w:r>
            <w:r w:rsidRPr="001658B9">
              <w:rPr>
                <w:rFonts w:ascii="新細明體" w:hAnsi="新細明體" w:hint="eastAsia"/>
                <w:spacing w:val="20"/>
              </w:rPr>
              <w:t>訟之處理作業：</w:t>
            </w:r>
          </w:p>
          <w:p w14:paraId="7BF16F99" w14:textId="5469E273" w:rsidR="00BB64EF" w:rsidRDefault="00BB64EF" w:rsidP="00677CC8">
            <w:pPr>
              <w:numPr>
                <w:ilvl w:val="0"/>
                <w:numId w:val="14"/>
              </w:numPr>
              <w:kinsoku w:val="0"/>
              <w:spacing w:line="400" w:lineRule="exact"/>
              <w:ind w:left="644"/>
              <w:rPr>
                <w:rFonts w:ascii="新細明體" w:hAnsi="新細明體"/>
                <w:spacing w:val="20"/>
              </w:rPr>
            </w:pPr>
            <w:r w:rsidRPr="001658B9">
              <w:rPr>
                <w:rFonts w:ascii="新細明體" w:hAnsi="新細明體" w:hint="eastAsia"/>
                <w:spacing w:val="20"/>
              </w:rPr>
              <w:t>公司與客戶發生交易糾紛時，是否由業務單位會同內部稽</w:t>
            </w:r>
            <w:r w:rsidRPr="001658B9">
              <w:rPr>
                <w:rFonts w:ascii="新細明體" w:hAnsi="新細明體" w:hint="eastAsia"/>
                <w:spacing w:val="20"/>
              </w:rPr>
              <w:lastRenderedPageBreak/>
              <w:t>核人員依規定處理程序辦理，並於事後留存完整之處理報告紀錄。</w:t>
            </w:r>
          </w:p>
          <w:p w14:paraId="507F12D4" w14:textId="7F8EFE06" w:rsidR="008A7959" w:rsidRPr="008A7959" w:rsidRDefault="008A7959" w:rsidP="00677CC8">
            <w:pPr>
              <w:numPr>
                <w:ilvl w:val="0"/>
                <w:numId w:val="14"/>
              </w:numPr>
              <w:kinsoku w:val="0"/>
              <w:spacing w:line="400" w:lineRule="exact"/>
              <w:ind w:left="646" w:hanging="482"/>
              <w:rPr>
                <w:rFonts w:ascii="新細明體" w:hAnsi="新細明體"/>
                <w:spacing w:val="20"/>
              </w:rPr>
            </w:pPr>
            <w:r w:rsidRPr="001658B9">
              <w:rPr>
                <w:rFonts w:ascii="新細明體" w:hAnsi="新細明體" w:hint="eastAsia"/>
                <w:spacing w:val="20"/>
              </w:rPr>
              <w:t>公司</w:t>
            </w:r>
            <w:r w:rsidRPr="008A7959">
              <w:rPr>
                <w:rFonts w:ascii="新細明體" w:hAnsi="新細明體" w:hint="eastAsia"/>
                <w:spacing w:val="20"/>
              </w:rPr>
              <w:t>與客戶發生訴訟時，</w:t>
            </w:r>
            <w:r>
              <w:rPr>
                <w:rFonts w:ascii="新細明體" w:hAnsi="新細明體" w:hint="eastAsia"/>
                <w:spacing w:val="20"/>
              </w:rPr>
              <w:t>是否</w:t>
            </w:r>
            <w:r w:rsidRPr="008A7959">
              <w:rPr>
                <w:rFonts w:ascii="新細明體" w:hAnsi="新細明體" w:hint="eastAsia"/>
                <w:spacing w:val="20"/>
              </w:rPr>
              <w:t>由業務單位依規定處理程序辦理並於知悉或事實發生之日起</w:t>
            </w:r>
            <w:r w:rsidR="006C3C66">
              <w:rPr>
                <w:rFonts w:ascii="新細明體" w:hAnsi="新細明體" w:hint="eastAsia"/>
                <w:spacing w:val="20"/>
              </w:rPr>
              <w:t>5</w:t>
            </w:r>
            <w:r w:rsidRPr="008A7959">
              <w:rPr>
                <w:rFonts w:ascii="新細明體" w:hAnsi="新細明體" w:hint="eastAsia"/>
                <w:spacing w:val="20"/>
              </w:rPr>
              <w:t>日</w:t>
            </w:r>
            <w:proofErr w:type="gramStart"/>
            <w:r w:rsidRPr="008A7959">
              <w:rPr>
                <w:rFonts w:ascii="新細明體" w:hAnsi="新細明體" w:hint="eastAsia"/>
                <w:spacing w:val="20"/>
              </w:rPr>
              <w:t>內函</w:t>
            </w:r>
            <w:proofErr w:type="gramEnd"/>
            <w:r w:rsidRPr="008A7959">
              <w:rPr>
                <w:rFonts w:ascii="新細明體" w:hAnsi="新細明體" w:hint="eastAsia"/>
                <w:spacing w:val="20"/>
              </w:rPr>
              <w:t>送櫃檯買賣中心，</w:t>
            </w:r>
            <w:r>
              <w:rPr>
                <w:rFonts w:ascii="新細明體" w:hAnsi="新細明體" w:hint="eastAsia"/>
                <w:spacing w:val="20"/>
              </w:rPr>
              <w:t>並</w:t>
            </w:r>
            <w:r w:rsidRPr="008A7959">
              <w:rPr>
                <w:rFonts w:ascii="新細明體" w:hAnsi="新細明體" w:hint="eastAsia"/>
                <w:spacing w:val="20"/>
              </w:rPr>
              <w:t>留存完整之處理報告紀錄。</w:t>
            </w:r>
          </w:p>
          <w:p w14:paraId="7D212D37" w14:textId="77777777" w:rsidR="008A7959" w:rsidRPr="00113945" w:rsidRDefault="008A7959" w:rsidP="00677CC8">
            <w:pPr>
              <w:kinsoku w:val="0"/>
              <w:spacing w:line="400" w:lineRule="exact"/>
              <w:ind w:left="644"/>
              <w:rPr>
                <w:rFonts w:ascii="新細明體" w:hAnsi="新細明體"/>
                <w:spacing w:val="20"/>
              </w:rPr>
            </w:pPr>
          </w:p>
          <w:p w14:paraId="3094638E" w14:textId="29889696" w:rsidR="00113945" w:rsidRPr="00113945" w:rsidRDefault="00113945" w:rsidP="00677CC8">
            <w:pPr>
              <w:tabs>
                <w:tab w:val="left" w:pos="677"/>
              </w:tabs>
              <w:kinsoku w:val="0"/>
              <w:spacing w:beforeLines="50" w:before="180" w:line="400" w:lineRule="exact"/>
              <w:ind w:left="198"/>
              <w:rPr>
                <w:rFonts w:ascii="新細明體" w:hAnsi="新細明體"/>
                <w:spacing w:val="20"/>
                <w:highlight w:val="yellow"/>
              </w:rPr>
            </w:pPr>
          </w:p>
          <w:p w14:paraId="3EA46621" w14:textId="77777777" w:rsidR="00113945" w:rsidRDefault="00113945" w:rsidP="00677CC8">
            <w:pPr>
              <w:tabs>
                <w:tab w:val="left" w:pos="677"/>
              </w:tabs>
              <w:kinsoku w:val="0"/>
              <w:spacing w:line="400" w:lineRule="exact"/>
              <w:ind w:left="199"/>
              <w:rPr>
                <w:spacing w:val="20"/>
              </w:rPr>
            </w:pPr>
          </w:p>
          <w:p w14:paraId="3C69B439" w14:textId="77777777" w:rsidR="00427C57" w:rsidRDefault="00427C57" w:rsidP="00677CC8">
            <w:pPr>
              <w:tabs>
                <w:tab w:val="left" w:pos="677"/>
              </w:tabs>
              <w:kinsoku w:val="0"/>
              <w:spacing w:line="400" w:lineRule="exact"/>
              <w:ind w:left="199"/>
              <w:rPr>
                <w:spacing w:val="20"/>
              </w:rPr>
            </w:pPr>
          </w:p>
          <w:p w14:paraId="64146F5B" w14:textId="77777777" w:rsidR="00427C57" w:rsidRDefault="00427C57" w:rsidP="00677CC8">
            <w:pPr>
              <w:tabs>
                <w:tab w:val="left" w:pos="677"/>
              </w:tabs>
              <w:kinsoku w:val="0"/>
              <w:spacing w:line="400" w:lineRule="exact"/>
              <w:ind w:left="199"/>
              <w:rPr>
                <w:spacing w:val="20"/>
              </w:rPr>
            </w:pPr>
          </w:p>
          <w:p w14:paraId="612E0E72" w14:textId="77777777" w:rsidR="00427C57" w:rsidRDefault="00427C57" w:rsidP="00677CC8">
            <w:pPr>
              <w:tabs>
                <w:tab w:val="left" w:pos="677"/>
              </w:tabs>
              <w:kinsoku w:val="0"/>
              <w:spacing w:line="400" w:lineRule="exact"/>
              <w:ind w:left="199"/>
              <w:rPr>
                <w:spacing w:val="20"/>
              </w:rPr>
            </w:pPr>
          </w:p>
          <w:p w14:paraId="1E959045" w14:textId="7F00EA6B" w:rsidR="00427C57" w:rsidRPr="00427C57" w:rsidRDefault="00427C57" w:rsidP="00677CC8">
            <w:pPr>
              <w:tabs>
                <w:tab w:val="left" w:pos="677"/>
              </w:tabs>
              <w:kinsoku w:val="0"/>
              <w:spacing w:line="400" w:lineRule="exact"/>
              <w:ind w:left="199"/>
              <w:rPr>
                <w:spacing w:val="20"/>
              </w:rPr>
            </w:pPr>
          </w:p>
        </w:tc>
        <w:tc>
          <w:tcPr>
            <w:tcW w:w="1967" w:type="dxa"/>
          </w:tcPr>
          <w:p w14:paraId="6ACC5692" w14:textId="77777777" w:rsidR="00BB64EF" w:rsidRPr="001658B9" w:rsidRDefault="00BB64EF" w:rsidP="001809E2">
            <w:pPr>
              <w:spacing w:line="400" w:lineRule="exact"/>
              <w:jc w:val="both"/>
              <w:rPr>
                <w:spacing w:val="20"/>
              </w:rPr>
            </w:pPr>
          </w:p>
        </w:tc>
      </w:tr>
    </w:tbl>
    <w:p w14:paraId="7F4156E0" w14:textId="70683D0F" w:rsidR="00BB64EF" w:rsidRDefault="001809E2" w:rsidP="001658B9">
      <w:pPr>
        <w:widowControl/>
        <w:adjustRightInd/>
        <w:spacing w:line="400" w:lineRule="exact"/>
        <w:textAlignment w:val="auto"/>
        <w:rPr>
          <w:spacing w:val="20"/>
        </w:rPr>
      </w:pPr>
      <w:r>
        <w:rPr>
          <w:spacing w:val="20"/>
        </w:rPr>
        <w:lastRenderedPageBreak/>
        <w:br w:type="textWrapping" w:clear="all"/>
      </w:r>
      <w:r w:rsidR="00BB64EF" w:rsidRPr="001658B9">
        <w:rPr>
          <w:spacing w:val="20"/>
        </w:rPr>
        <w:br w:type="page"/>
      </w:r>
    </w:p>
    <w:tbl>
      <w:tblPr>
        <w:tblW w:w="141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418"/>
        <w:gridCol w:w="2260"/>
        <w:gridCol w:w="745"/>
        <w:gridCol w:w="7761"/>
        <w:gridCol w:w="1974"/>
      </w:tblGrid>
      <w:tr w:rsidR="00681B8D" w:rsidRPr="001658B9" w14:paraId="0D8277FD" w14:textId="77777777" w:rsidTr="00A51254">
        <w:trPr>
          <w:trHeight w:val="560"/>
          <w:tblHeader/>
        </w:trPr>
        <w:tc>
          <w:tcPr>
            <w:tcW w:w="1418" w:type="dxa"/>
            <w:vAlign w:val="center"/>
          </w:tcPr>
          <w:p w14:paraId="56BD8D27" w14:textId="77777777" w:rsidR="00681B8D" w:rsidRPr="001658B9" w:rsidRDefault="00681B8D" w:rsidP="00A51254">
            <w:pPr>
              <w:spacing w:line="400" w:lineRule="exact"/>
              <w:jc w:val="center"/>
              <w:rPr>
                <w:rFonts w:ascii="新細明體"/>
                <w:spacing w:val="20"/>
              </w:rPr>
            </w:pPr>
            <w:r w:rsidRPr="001658B9">
              <w:rPr>
                <w:rFonts w:ascii="新細明體" w:hint="eastAsia"/>
                <w:spacing w:val="20"/>
              </w:rPr>
              <w:lastRenderedPageBreak/>
              <w:t>編</w:t>
            </w:r>
            <w:r w:rsidRPr="001658B9">
              <w:rPr>
                <w:rFonts w:ascii="新細明體"/>
                <w:spacing w:val="20"/>
              </w:rPr>
              <w:t xml:space="preserve">  </w:t>
            </w:r>
            <w:r w:rsidRPr="001658B9">
              <w:rPr>
                <w:rFonts w:ascii="新細明體" w:hint="eastAsia"/>
                <w:spacing w:val="20"/>
              </w:rPr>
              <w:t>號</w:t>
            </w:r>
          </w:p>
        </w:tc>
        <w:tc>
          <w:tcPr>
            <w:tcW w:w="2260" w:type="dxa"/>
            <w:vAlign w:val="center"/>
          </w:tcPr>
          <w:p w14:paraId="40DCF0DA" w14:textId="77777777" w:rsidR="00681B8D" w:rsidRPr="001658B9" w:rsidRDefault="00681B8D" w:rsidP="00A51254">
            <w:pPr>
              <w:spacing w:line="400" w:lineRule="exact"/>
              <w:jc w:val="center"/>
              <w:rPr>
                <w:rFonts w:ascii="新細明體"/>
                <w:spacing w:val="20"/>
              </w:rPr>
            </w:pPr>
            <w:r w:rsidRPr="001658B9">
              <w:rPr>
                <w:rFonts w:ascii="新細明體" w:hint="eastAsia"/>
                <w:spacing w:val="20"/>
              </w:rPr>
              <w:t>作業項目及目的</w:t>
            </w:r>
          </w:p>
        </w:tc>
        <w:tc>
          <w:tcPr>
            <w:tcW w:w="745" w:type="dxa"/>
            <w:tcBorders>
              <w:bottom w:val="nil"/>
            </w:tcBorders>
            <w:vAlign w:val="center"/>
          </w:tcPr>
          <w:p w14:paraId="7710B34F" w14:textId="77777777" w:rsidR="00681B8D" w:rsidRPr="001658B9" w:rsidRDefault="00681B8D" w:rsidP="00A51254">
            <w:pPr>
              <w:spacing w:line="400" w:lineRule="exact"/>
              <w:jc w:val="center"/>
              <w:rPr>
                <w:rFonts w:ascii="新細明體"/>
                <w:spacing w:val="20"/>
              </w:rPr>
            </w:pPr>
            <w:r w:rsidRPr="001658B9">
              <w:rPr>
                <w:rFonts w:ascii="新細明體" w:hint="eastAsia"/>
                <w:spacing w:val="20"/>
                <w:sz w:val="22"/>
              </w:rPr>
              <w:t>作業週期</w:t>
            </w:r>
          </w:p>
        </w:tc>
        <w:tc>
          <w:tcPr>
            <w:tcW w:w="7761" w:type="dxa"/>
            <w:vAlign w:val="center"/>
          </w:tcPr>
          <w:p w14:paraId="56BBCEEA" w14:textId="77777777" w:rsidR="00681B8D" w:rsidRPr="001658B9" w:rsidRDefault="00681B8D" w:rsidP="00A51254">
            <w:pPr>
              <w:spacing w:line="400" w:lineRule="exact"/>
              <w:jc w:val="center"/>
              <w:rPr>
                <w:rFonts w:ascii="新細明體"/>
                <w:spacing w:val="20"/>
              </w:rPr>
            </w:pPr>
            <w:r w:rsidRPr="001658B9">
              <w:rPr>
                <w:rFonts w:ascii="新細明體" w:hint="eastAsia"/>
                <w:spacing w:val="20"/>
              </w:rPr>
              <w:t>作</w:t>
            </w:r>
            <w:r w:rsidRPr="001658B9">
              <w:rPr>
                <w:rFonts w:ascii="新細明體"/>
                <w:spacing w:val="20"/>
              </w:rPr>
              <w:t xml:space="preserve">  </w:t>
            </w:r>
            <w:r w:rsidRPr="001658B9">
              <w:rPr>
                <w:rFonts w:ascii="新細明體" w:hint="eastAsia"/>
                <w:spacing w:val="20"/>
              </w:rPr>
              <w:t>業</w:t>
            </w:r>
            <w:r w:rsidRPr="001658B9">
              <w:rPr>
                <w:rFonts w:ascii="新細明體"/>
                <w:spacing w:val="20"/>
              </w:rPr>
              <w:t xml:space="preserve">  </w:t>
            </w:r>
            <w:r w:rsidRPr="001658B9">
              <w:rPr>
                <w:rFonts w:ascii="新細明體" w:hint="eastAsia"/>
                <w:spacing w:val="20"/>
              </w:rPr>
              <w:t>程</w:t>
            </w:r>
            <w:r w:rsidRPr="001658B9">
              <w:rPr>
                <w:rFonts w:ascii="新細明體"/>
                <w:spacing w:val="20"/>
              </w:rPr>
              <w:t xml:space="preserve">  </w:t>
            </w:r>
            <w:r w:rsidRPr="001658B9">
              <w:rPr>
                <w:rFonts w:ascii="新細明體" w:hint="eastAsia"/>
                <w:spacing w:val="20"/>
              </w:rPr>
              <w:t>序</w:t>
            </w:r>
            <w:r w:rsidRPr="001658B9">
              <w:rPr>
                <w:rFonts w:ascii="新細明體"/>
                <w:spacing w:val="20"/>
              </w:rPr>
              <w:t xml:space="preserve"> ( </w:t>
            </w:r>
            <w:r w:rsidRPr="001658B9">
              <w:rPr>
                <w:rFonts w:ascii="新細明體" w:hint="eastAsia"/>
                <w:spacing w:val="20"/>
              </w:rPr>
              <w:t>方</w:t>
            </w:r>
            <w:r w:rsidRPr="001658B9">
              <w:rPr>
                <w:rFonts w:ascii="新細明體"/>
                <w:spacing w:val="20"/>
              </w:rPr>
              <w:t xml:space="preserve">  </w:t>
            </w:r>
            <w:r w:rsidRPr="001658B9">
              <w:rPr>
                <w:rFonts w:ascii="新細明體" w:hint="eastAsia"/>
                <w:spacing w:val="20"/>
              </w:rPr>
              <w:t>法</w:t>
            </w:r>
            <w:r w:rsidRPr="001658B9">
              <w:rPr>
                <w:rFonts w:ascii="新細明體"/>
                <w:spacing w:val="20"/>
              </w:rPr>
              <w:t xml:space="preserve"> ) </w:t>
            </w:r>
            <w:r w:rsidRPr="001658B9">
              <w:rPr>
                <w:rFonts w:ascii="新細明體" w:hint="eastAsia"/>
                <w:spacing w:val="20"/>
              </w:rPr>
              <w:t>及</w:t>
            </w:r>
            <w:r w:rsidRPr="001658B9">
              <w:rPr>
                <w:rFonts w:ascii="新細明體"/>
                <w:spacing w:val="20"/>
              </w:rPr>
              <w:t xml:space="preserve">  </w:t>
            </w:r>
            <w:proofErr w:type="gramStart"/>
            <w:r w:rsidRPr="001658B9">
              <w:rPr>
                <w:rFonts w:ascii="新細明體" w:hint="eastAsia"/>
                <w:spacing w:val="20"/>
              </w:rPr>
              <w:t>稽</w:t>
            </w:r>
            <w:proofErr w:type="gramEnd"/>
            <w:r w:rsidRPr="001658B9">
              <w:rPr>
                <w:rFonts w:ascii="新細明體"/>
                <w:spacing w:val="20"/>
              </w:rPr>
              <w:t xml:space="preserve">  </w:t>
            </w:r>
            <w:r w:rsidRPr="001658B9">
              <w:rPr>
                <w:rFonts w:ascii="新細明體" w:hint="eastAsia"/>
                <w:spacing w:val="20"/>
              </w:rPr>
              <w:t>核</w:t>
            </w:r>
            <w:r w:rsidRPr="001658B9">
              <w:rPr>
                <w:rFonts w:ascii="新細明體"/>
                <w:spacing w:val="20"/>
              </w:rPr>
              <w:t xml:space="preserve">  </w:t>
            </w:r>
            <w:r w:rsidRPr="001658B9">
              <w:rPr>
                <w:rFonts w:ascii="新細明體" w:hint="eastAsia"/>
                <w:spacing w:val="20"/>
              </w:rPr>
              <w:t>重</w:t>
            </w:r>
            <w:r w:rsidRPr="001658B9">
              <w:rPr>
                <w:rFonts w:ascii="新細明體"/>
                <w:spacing w:val="20"/>
              </w:rPr>
              <w:t xml:space="preserve">  </w:t>
            </w:r>
            <w:r w:rsidRPr="001658B9">
              <w:rPr>
                <w:rFonts w:ascii="新細明體" w:hint="eastAsia"/>
                <w:spacing w:val="20"/>
              </w:rPr>
              <w:t>點</w:t>
            </w:r>
          </w:p>
        </w:tc>
        <w:tc>
          <w:tcPr>
            <w:tcW w:w="1974" w:type="dxa"/>
            <w:vAlign w:val="center"/>
          </w:tcPr>
          <w:p w14:paraId="7DFDD287" w14:textId="77777777" w:rsidR="00681B8D" w:rsidRPr="001658B9" w:rsidRDefault="00681B8D" w:rsidP="00A51254">
            <w:pPr>
              <w:spacing w:line="400" w:lineRule="exact"/>
              <w:ind w:leftChars="-19" w:left="-45" w:rightChars="-4" w:right="-10" w:hanging="1"/>
              <w:jc w:val="center"/>
              <w:rPr>
                <w:rFonts w:ascii="新細明體"/>
                <w:spacing w:val="20"/>
              </w:rPr>
            </w:pPr>
            <w:r w:rsidRPr="001658B9">
              <w:rPr>
                <w:rFonts w:ascii="新細明體" w:hint="eastAsia"/>
                <w:spacing w:val="20"/>
              </w:rPr>
              <w:t>依</w:t>
            </w:r>
            <w:r w:rsidRPr="001658B9">
              <w:rPr>
                <w:rFonts w:ascii="新細明體"/>
                <w:spacing w:val="20"/>
              </w:rPr>
              <w:t xml:space="preserve"> </w:t>
            </w:r>
            <w:r w:rsidRPr="001658B9">
              <w:rPr>
                <w:rFonts w:ascii="新細明體" w:hint="eastAsia"/>
                <w:spacing w:val="20"/>
              </w:rPr>
              <w:t>據</w:t>
            </w:r>
            <w:r w:rsidRPr="001658B9">
              <w:rPr>
                <w:rFonts w:ascii="新細明體"/>
                <w:spacing w:val="20"/>
              </w:rPr>
              <w:t xml:space="preserve"> </w:t>
            </w:r>
            <w:r w:rsidRPr="001658B9">
              <w:rPr>
                <w:rFonts w:ascii="新細明體" w:hint="eastAsia"/>
                <w:spacing w:val="20"/>
              </w:rPr>
              <w:t>資 料</w:t>
            </w:r>
          </w:p>
        </w:tc>
      </w:tr>
      <w:tr w:rsidR="00681B8D" w:rsidRPr="001658B9" w14:paraId="75172CF4" w14:textId="77777777" w:rsidTr="00A51254">
        <w:trPr>
          <w:trHeight w:val="65"/>
        </w:trPr>
        <w:tc>
          <w:tcPr>
            <w:tcW w:w="1418" w:type="dxa"/>
          </w:tcPr>
          <w:p w14:paraId="6141CA99" w14:textId="50DFA019" w:rsidR="00681B8D" w:rsidRPr="001658B9" w:rsidRDefault="00C429CA" w:rsidP="00A51254">
            <w:pPr>
              <w:spacing w:line="400" w:lineRule="exact"/>
              <w:jc w:val="center"/>
              <w:rPr>
                <w:rFonts w:ascii="新細明體"/>
                <w:spacing w:val="20"/>
              </w:rPr>
            </w:pPr>
            <w:r>
              <w:rPr>
                <w:rFonts w:ascii="新細明體"/>
                <w:spacing w:val="20"/>
              </w:rPr>
              <w:t>AA-</w:t>
            </w:r>
            <w:r w:rsidR="00426870">
              <w:rPr>
                <w:rFonts w:ascii="新細明體"/>
                <w:spacing w:val="20"/>
              </w:rPr>
              <w:t>19J10</w:t>
            </w:r>
          </w:p>
          <w:p w14:paraId="3406376F" w14:textId="77777777" w:rsidR="00681B8D" w:rsidRPr="001658B9" w:rsidRDefault="00681B8D" w:rsidP="00A51254">
            <w:pPr>
              <w:spacing w:line="400" w:lineRule="exact"/>
              <w:jc w:val="center"/>
              <w:rPr>
                <w:rFonts w:ascii="新細明體"/>
                <w:spacing w:val="20"/>
              </w:rPr>
            </w:pPr>
          </w:p>
          <w:p w14:paraId="6D896DB8" w14:textId="77777777" w:rsidR="00681B8D" w:rsidRPr="001658B9" w:rsidRDefault="00681B8D" w:rsidP="00A51254">
            <w:pPr>
              <w:spacing w:line="400" w:lineRule="exact"/>
              <w:jc w:val="center"/>
              <w:rPr>
                <w:rFonts w:ascii="新細明體"/>
                <w:spacing w:val="20"/>
              </w:rPr>
            </w:pPr>
          </w:p>
          <w:p w14:paraId="4C432839" w14:textId="77777777" w:rsidR="00681B8D" w:rsidRPr="001658B9" w:rsidRDefault="00681B8D" w:rsidP="00A51254">
            <w:pPr>
              <w:spacing w:line="400" w:lineRule="exact"/>
              <w:jc w:val="center"/>
              <w:rPr>
                <w:rFonts w:ascii="新細明體"/>
                <w:spacing w:val="20"/>
              </w:rPr>
            </w:pPr>
          </w:p>
          <w:p w14:paraId="476B00A0" w14:textId="77777777" w:rsidR="00681B8D" w:rsidRPr="001658B9" w:rsidRDefault="00681B8D" w:rsidP="00A51254">
            <w:pPr>
              <w:spacing w:line="400" w:lineRule="exact"/>
              <w:jc w:val="center"/>
              <w:rPr>
                <w:rFonts w:ascii="新細明體"/>
                <w:spacing w:val="20"/>
              </w:rPr>
            </w:pPr>
          </w:p>
          <w:p w14:paraId="6F03E5DF" w14:textId="77777777" w:rsidR="00681B8D" w:rsidRPr="001658B9" w:rsidRDefault="00681B8D" w:rsidP="00A51254">
            <w:pPr>
              <w:spacing w:line="400" w:lineRule="exact"/>
              <w:jc w:val="center"/>
              <w:rPr>
                <w:rFonts w:ascii="新細明體"/>
                <w:spacing w:val="20"/>
              </w:rPr>
            </w:pPr>
          </w:p>
          <w:p w14:paraId="03967D7F" w14:textId="77777777" w:rsidR="00681B8D" w:rsidRPr="001658B9" w:rsidRDefault="00681B8D" w:rsidP="00A51254">
            <w:pPr>
              <w:spacing w:line="400" w:lineRule="exact"/>
              <w:jc w:val="center"/>
              <w:rPr>
                <w:rFonts w:ascii="新細明體"/>
                <w:spacing w:val="20"/>
              </w:rPr>
            </w:pPr>
          </w:p>
          <w:p w14:paraId="3F5930C0" w14:textId="77777777" w:rsidR="00681B8D" w:rsidRPr="001658B9" w:rsidRDefault="00681B8D" w:rsidP="00A51254">
            <w:pPr>
              <w:spacing w:line="400" w:lineRule="exact"/>
              <w:jc w:val="center"/>
              <w:rPr>
                <w:rFonts w:ascii="新細明體"/>
                <w:spacing w:val="20"/>
              </w:rPr>
            </w:pPr>
          </w:p>
          <w:p w14:paraId="5BB017C1" w14:textId="77777777" w:rsidR="00681B8D" w:rsidRPr="001658B9" w:rsidRDefault="00681B8D" w:rsidP="00A51254">
            <w:pPr>
              <w:spacing w:line="400" w:lineRule="exact"/>
              <w:jc w:val="center"/>
              <w:rPr>
                <w:rFonts w:ascii="新細明體"/>
                <w:spacing w:val="20"/>
              </w:rPr>
            </w:pPr>
          </w:p>
          <w:p w14:paraId="0D8C376F" w14:textId="77777777" w:rsidR="00681B8D" w:rsidRPr="001658B9" w:rsidRDefault="00681B8D" w:rsidP="00A51254">
            <w:pPr>
              <w:spacing w:line="400" w:lineRule="exact"/>
              <w:jc w:val="center"/>
              <w:rPr>
                <w:rFonts w:ascii="新細明體"/>
                <w:spacing w:val="20"/>
              </w:rPr>
            </w:pPr>
          </w:p>
          <w:p w14:paraId="57375B83" w14:textId="77777777" w:rsidR="00681B8D" w:rsidRPr="001658B9" w:rsidRDefault="00681B8D" w:rsidP="00A51254">
            <w:pPr>
              <w:spacing w:line="400" w:lineRule="exact"/>
              <w:jc w:val="center"/>
              <w:rPr>
                <w:rFonts w:ascii="新細明體"/>
                <w:spacing w:val="20"/>
              </w:rPr>
            </w:pPr>
          </w:p>
          <w:p w14:paraId="01BEA7A8" w14:textId="77777777" w:rsidR="00681B8D" w:rsidRPr="001658B9" w:rsidRDefault="00681B8D" w:rsidP="00A51254">
            <w:pPr>
              <w:spacing w:line="400" w:lineRule="exact"/>
              <w:jc w:val="center"/>
              <w:rPr>
                <w:rFonts w:ascii="新細明體"/>
                <w:spacing w:val="20"/>
              </w:rPr>
            </w:pPr>
          </w:p>
          <w:p w14:paraId="0A327D33" w14:textId="77777777" w:rsidR="00681B8D" w:rsidRPr="001658B9" w:rsidRDefault="00681B8D" w:rsidP="00A51254">
            <w:pPr>
              <w:spacing w:line="400" w:lineRule="exact"/>
              <w:jc w:val="center"/>
              <w:rPr>
                <w:rFonts w:ascii="新細明體"/>
                <w:spacing w:val="20"/>
              </w:rPr>
            </w:pPr>
          </w:p>
          <w:p w14:paraId="4DF9C49A" w14:textId="77777777" w:rsidR="00681B8D" w:rsidRPr="001658B9" w:rsidRDefault="00681B8D" w:rsidP="00A51254">
            <w:pPr>
              <w:spacing w:line="400" w:lineRule="exact"/>
              <w:jc w:val="center"/>
              <w:rPr>
                <w:rFonts w:ascii="新細明體"/>
                <w:spacing w:val="20"/>
              </w:rPr>
            </w:pPr>
          </w:p>
          <w:p w14:paraId="01F825D3" w14:textId="77777777" w:rsidR="00681B8D" w:rsidRPr="001658B9" w:rsidRDefault="00681B8D" w:rsidP="00A51254">
            <w:pPr>
              <w:spacing w:line="400" w:lineRule="exact"/>
              <w:jc w:val="center"/>
              <w:rPr>
                <w:rFonts w:ascii="新細明體"/>
                <w:spacing w:val="20"/>
              </w:rPr>
            </w:pPr>
          </w:p>
          <w:p w14:paraId="27CFCAB3" w14:textId="77777777" w:rsidR="00681B8D" w:rsidRPr="001658B9" w:rsidRDefault="00681B8D" w:rsidP="00A51254">
            <w:pPr>
              <w:spacing w:line="400" w:lineRule="exact"/>
              <w:jc w:val="center"/>
              <w:rPr>
                <w:rFonts w:ascii="新細明體"/>
                <w:spacing w:val="20"/>
              </w:rPr>
            </w:pPr>
          </w:p>
          <w:p w14:paraId="699FED99" w14:textId="77777777" w:rsidR="00681B8D" w:rsidRPr="001658B9" w:rsidRDefault="00681B8D" w:rsidP="00A51254">
            <w:pPr>
              <w:spacing w:line="400" w:lineRule="exact"/>
              <w:jc w:val="center"/>
              <w:rPr>
                <w:rFonts w:ascii="新細明體"/>
                <w:spacing w:val="20"/>
              </w:rPr>
            </w:pPr>
          </w:p>
          <w:p w14:paraId="376AFCBF" w14:textId="77777777" w:rsidR="00681B8D" w:rsidRPr="001658B9" w:rsidRDefault="00681B8D" w:rsidP="00A51254">
            <w:pPr>
              <w:spacing w:line="400" w:lineRule="exact"/>
              <w:jc w:val="center"/>
              <w:rPr>
                <w:rFonts w:ascii="新細明體"/>
                <w:spacing w:val="20"/>
              </w:rPr>
            </w:pPr>
          </w:p>
          <w:p w14:paraId="1E6EF006" w14:textId="77777777" w:rsidR="00681B8D" w:rsidRPr="001658B9" w:rsidRDefault="00681B8D" w:rsidP="00A51254">
            <w:pPr>
              <w:spacing w:line="400" w:lineRule="exact"/>
              <w:jc w:val="center"/>
              <w:rPr>
                <w:rFonts w:ascii="新細明體"/>
                <w:spacing w:val="20"/>
              </w:rPr>
            </w:pPr>
          </w:p>
          <w:p w14:paraId="20FAD858" w14:textId="77777777" w:rsidR="00681B8D" w:rsidRPr="001658B9" w:rsidRDefault="00681B8D" w:rsidP="00A51254">
            <w:pPr>
              <w:spacing w:line="400" w:lineRule="exact"/>
              <w:jc w:val="center"/>
              <w:rPr>
                <w:rFonts w:ascii="新細明體"/>
                <w:spacing w:val="20"/>
              </w:rPr>
            </w:pPr>
          </w:p>
          <w:p w14:paraId="524A6A5B" w14:textId="5E00987A" w:rsidR="00681B8D" w:rsidRPr="001658B9" w:rsidRDefault="00C429CA" w:rsidP="00A51254">
            <w:pPr>
              <w:spacing w:line="400" w:lineRule="exact"/>
              <w:jc w:val="center"/>
              <w:rPr>
                <w:rFonts w:ascii="新細明體"/>
                <w:spacing w:val="20"/>
              </w:rPr>
            </w:pPr>
            <w:r>
              <w:rPr>
                <w:rFonts w:ascii="新細明體"/>
                <w:spacing w:val="20"/>
              </w:rPr>
              <w:lastRenderedPageBreak/>
              <w:t>AA-</w:t>
            </w:r>
            <w:r w:rsidR="00426870">
              <w:rPr>
                <w:rFonts w:ascii="新細明體"/>
                <w:spacing w:val="20"/>
              </w:rPr>
              <w:t>19J10</w:t>
            </w:r>
          </w:p>
          <w:p w14:paraId="0BDEFC5B" w14:textId="77777777" w:rsidR="00681B8D" w:rsidRPr="001658B9" w:rsidRDefault="00681B8D" w:rsidP="00A51254">
            <w:pPr>
              <w:spacing w:line="400" w:lineRule="exact"/>
              <w:jc w:val="center"/>
              <w:rPr>
                <w:rFonts w:ascii="新細明體"/>
                <w:spacing w:val="20"/>
              </w:rPr>
            </w:pPr>
          </w:p>
          <w:p w14:paraId="0483D3A1" w14:textId="77777777" w:rsidR="00681B8D" w:rsidRPr="001658B9" w:rsidRDefault="00681B8D" w:rsidP="00A51254">
            <w:pPr>
              <w:spacing w:line="400" w:lineRule="exact"/>
              <w:jc w:val="center"/>
              <w:rPr>
                <w:rFonts w:ascii="新細明體"/>
                <w:spacing w:val="20"/>
              </w:rPr>
            </w:pPr>
          </w:p>
          <w:p w14:paraId="505A6D2D" w14:textId="77777777" w:rsidR="00681B8D" w:rsidRPr="001658B9" w:rsidRDefault="00681B8D" w:rsidP="00A51254">
            <w:pPr>
              <w:spacing w:line="400" w:lineRule="exact"/>
              <w:jc w:val="center"/>
              <w:rPr>
                <w:rFonts w:ascii="新細明體"/>
                <w:spacing w:val="20"/>
              </w:rPr>
            </w:pPr>
          </w:p>
          <w:p w14:paraId="381B3F33" w14:textId="6AA910AD" w:rsidR="00681B8D" w:rsidRDefault="00681B8D" w:rsidP="00A51254">
            <w:pPr>
              <w:spacing w:line="400" w:lineRule="exact"/>
              <w:jc w:val="center"/>
              <w:rPr>
                <w:rFonts w:ascii="新細明體"/>
                <w:spacing w:val="20"/>
              </w:rPr>
            </w:pPr>
          </w:p>
          <w:p w14:paraId="72F1B062" w14:textId="3D08A340" w:rsidR="00077C1E" w:rsidRDefault="00077C1E" w:rsidP="00A51254">
            <w:pPr>
              <w:spacing w:line="400" w:lineRule="exact"/>
              <w:jc w:val="center"/>
              <w:rPr>
                <w:rFonts w:ascii="新細明體"/>
                <w:spacing w:val="20"/>
              </w:rPr>
            </w:pPr>
          </w:p>
          <w:p w14:paraId="0F6BADA3" w14:textId="30F10275" w:rsidR="00077C1E" w:rsidRDefault="00077C1E" w:rsidP="00A51254">
            <w:pPr>
              <w:spacing w:line="400" w:lineRule="exact"/>
              <w:jc w:val="center"/>
              <w:rPr>
                <w:rFonts w:ascii="新細明體"/>
                <w:spacing w:val="20"/>
              </w:rPr>
            </w:pPr>
          </w:p>
          <w:p w14:paraId="28F81DD8" w14:textId="519DAB0E" w:rsidR="00077C1E" w:rsidRDefault="00077C1E" w:rsidP="00A51254">
            <w:pPr>
              <w:spacing w:line="400" w:lineRule="exact"/>
              <w:jc w:val="center"/>
              <w:rPr>
                <w:rFonts w:ascii="新細明體"/>
                <w:spacing w:val="20"/>
              </w:rPr>
            </w:pPr>
          </w:p>
          <w:p w14:paraId="28B80BC8" w14:textId="37A8CD60" w:rsidR="00077C1E" w:rsidRDefault="00077C1E" w:rsidP="00A51254">
            <w:pPr>
              <w:spacing w:line="400" w:lineRule="exact"/>
              <w:jc w:val="center"/>
              <w:rPr>
                <w:rFonts w:ascii="新細明體"/>
                <w:spacing w:val="20"/>
              </w:rPr>
            </w:pPr>
          </w:p>
          <w:p w14:paraId="61DBADEB" w14:textId="43AC0C9A" w:rsidR="00077C1E" w:rsidRDefault="00077C1E" w:rsidP="00A51254">
            <w:pPr>
              <w:spacing w:line="400" w:lineRule="exact"/>
              <w:jc w:val="center"/>
              <w:rPr>
                <w:rFonts w:ascii="新細明體"/>
                <w:spacing w:val="20"/>
              </w:rPr>
            </w:pPr>
          </w:p>
          <w:p w14:paraId="3A6C4FEE" w14:textId="68432B16" w:rsidR="00077C1E" w:rsidRDefault="00077C1E" w:rsidP="00A51254">
            <w:pPr>
              <w:spacing w:line="400" w:lineRule="exact"/>
              <w:jc w:val="center"/>
              <w:rPr>
                <w:rFonts w:ascii="新細明體"/>
                <w:spacing w:val="20"/>
              </w:rPr>
            </w:pPr>
          </w:p>
          <w:p w14:paraId="73D8CBB9" w14:textId="5F0C6527" w:rsidR="00077C1E" w:rsidRDefault="00077C1E" w:rsidP="00A51254">
            <w:pPr>
              <w:spacing w:line="400" w:lineRule="exact"/>
              <w:jc w:val="center"/>
              <w:rPr>
                <w:rFonts w:ascii="新細明體"/>
                <w:spacing w:val="20"/>
              </w:rPr>
            </w:pPr>
          </w:p>
          <w:p w14:paraId="79916733" w14:textId="5A310E28" w:rsidR="00077C1E" w:rsidRDefault="00077C1E" w:rsidP="00A51254">
            <w:pPr>
              <w:spacing w:line="400" w:lineRule="exact"/>
              <w:jc w:val="center"/>
              <w:rPr>
                <w:rFonts w:ascii="新細明體"/>
                <w:spacing w:val="20"/>
              </w:rPr>
            </w:pPr>
          </w:p>
          <w:p w14:paraId="26F8ED79" w14:textId="36BB05BD" w:rsidR="00077C1E" w:rsidRDefault="00077C1E" w:rsidP="00A51254">
            <w:pPr>
              <w:spacing w:line="400" w:lineRule="exact"/>
              <w:jc w:val="center"/>
              <w:rPr>
                <w:rFonts w:ascii="新細明體"/>
                <w:spacing w:val="20"/>
              </w:rPr>
            </w:pPr>
          </w:p>
          <w:p w14:paraId="3FD7E1C7" w14:textId="57FD5905" w:rsidR="00077C1E" w:rsidRDefault="00077C1E" w:rsidP="00A51254">
            <w:pPr>
              <w:spacing w:line="400" w:lineRule="exact"/>
              <w:jc w:val="center"/>
              <w:rPr>
                <w:rFonts w:ascii="新細明體"/>
                <w:spacing w:val="20"/>
              </w:rPr>
            </w:pPr>
          </w:p>
          <w:p w14:paraId="2D4D0AD4" w14:textId="77777777" w:rsidR="00077C1E" w:rsidRPr="001658B9" w:rsidRDefault="00077C1E" w:rsidP="00A51254">
            <w:pPr>
              <w:spacing w:line="400" w:lineRule="exact"/>
              <w:jc w:val="center"/>
              <w:rPr>
                <w:rFonts w:ascii="新細明體"/>
                <w:spacing w:val="20"/>
              </w:rPr>
            </w:pPr>
          </w:p>
          <w:p w14:paraId="085457EE" w14:textId="77777777" w:rsidR="00681B8D" w:rsidRPr="001658B9" w:rsidRDefault="00681B8D" w:rsidP="00A51254">
            <w:pPr>
              <w:spacing w:line="400" w:lineRule="exact"/>
              <w:jc w:val="center"/>
              <w:rPr>
                <w:rFonts w:ascii="新細明體"/>
                <w:spacing w:val="20"/>
              </w:rPr>
            </w:pPr>
          </w:p>
          <w:p w14:paraId="26BDF51E" w14:textId="3567F078" w:rsidR="00681B8D" w:rsidRDefault="00681B8D" w:rsidP="00A51254">
            <w:pPr>
              <w:spacing w:line="400" w:lineRule="exact"/>
              <w:jc w:val="center"/>
              <w:rPr>
                <w:rFonts w:ascii="新細明體"/>
                <w:spacing w:val="20"/>
              </w:rPr>
            </w:pPr>
          </w:p>
          <w:p w14:paraId="6F810C40" w14:textId="44BFD93A" w:rsidR="00077C1E" w:rsidRDefault="00077C1E" w:rsidP="00A51254">
            <w:pPr>
              <w:spacing w:line="400" w:lineRule="exact"/>
              <w:jc w:val="center"/>
              <w:rPr>
                <w:rFonts w:ascii="新細明體"/>
                <w:spacing w:val="20"/>
              </w:rPr>
            </w:pPr>
          </w:p>
          <w:p w14:paraId="0EFD6828" w14:textId="2A917118" w:rsidR="00077C1E" w:rsidRDefault="00077C1E" w:rsidP="00A51254">
            <w:pPr>
              <w:spacing w:line="400" w:lineRule="exact"/>
              <w:jc w:val="center"/>
              <w:rPr>
                <w:rFonts w:ascii="新細明體"/>
                <w:spacing w:val="20"/>
              </w:rPr>
            </w:pPr>
          </w:p>
          <w:p w14:paraId="77E39974" w14:textId="77777777" w:rsidR="00077C1E" w:rsidRPr="001658B9" w:rsidRDefault="00077C1E" w:rsidP="00077C1E">
            <w:pPr>
              <w:spacing w:line="400" w:lineRule="exact"/>
              <w:jc w:val="center"/>
              <w:rPr>
                <w:rFonts w:ascii="新細明體"/>
                <w:spacing w:val="20"/>
              </w:rPr>
            </w:pPr>
            <w:r>
              <w:rPr>
                <w:rFonts w:ascii="新細明體"/>
                <w:spacing w:val="20"/>
              </w:rPr>
              <w:lastRenderedPageBreak/>
              <w:t>AA-19J10</w:t>
            </w:r>
          </w:p>
          <w:p w14:paraId="7182E582" w14:textId="77777777" w:rsidR="00077C1E" w:rsidRPr="001658B9" w:rsidRDefault="00077C1E" w:rsidP="00077C1E">
            <w:pPr>
              <w:spacing w:line="400" w:lineRule="exact"/>
              <w:jc w:val="center"/>
              <w:rPr>
                <w:rFonts w:ascii="新細明體"/>
                <w:spacing w:val="20"/>
              </w:rPr>
            </w:pPr>
          </w:p>
          <w:p w14:paraId="28AC5FCA" w14:textId="77777777" w:rsidR="00077C1E" w:rsidRPr="001658B9" w:rsidRDefault="00077C1E" w:rsidP="00A51254">
            <w:pPr>
              <w:spacing w:line="400" w:lineRule="exact"/>
              <w:jc w:val="center"/>
              <w:rPr>
                <w:rFonts w:ascii="新細明體"/>
                <w:spacing w:val="20"/>
              </w:rPr>
            </w:pPr>
          </w:p>
          <w:p w14:paraId="60714774" w14:textId="77777777" w:rsidR="00681B8D" w:rsidRPr="001658B9" w:rsidRDefault="00681B8D" w:rsidP="00A51254">
            <w:pPr>
              <w:spacing w:line="400" w:lineRule="exact"/>
              <w:jc w:val="center"/>
              <w:rPr>
                <w:rFonts w:ascii="新細明體"/>
                <w:spacing w:val="20"/>
              </w:rPr>
            </w:pPr>
          </w:p>
          <w:p w14:paraId="7EE74769" w14:textId="77777777" w:rsidR="00681B8D" w:rsidRPr="001658B9" w:rsidRDefault="00681B8D" w:rsidP="00A51254">
            <w:pPr>
              <w:spacing w:line="400" w:lineRule="exact"/>
              <w:rPr>
                <w:rFonts w:ascii="新細明體"/>
                <w:spacing w:val="20"/>
              </w:rPr>
            </w:pPr>
          </w:p>
        </w:tc>
        <w:tc>
          <w:tcPr>
            <w:tcW w:w="2260" w:type="dxa"/>
          </w:tcPr>
          <w:p w14:paraId="09AB8028" w14:textId="7CB20B64" w:rsidR="00681B8D" w:rsidRPr="001658B9" w:rsidRDefault="005C456E" w:rsidP="00A51254">
            <w:pPr>
              <w:spacing w:line="400" w:lineRule="exact"/>
              <w:rPr>
                <w:rFonts w:ascii="新細明體"/>
                <w:spacing w:val="20"/>
              </w:rPr>
            </w:pPr>
            <w:r>
              <w:rPr>
                <w:rFonts w:ascii="新細明體" w:hAnsi="新細明體" w:hint="eastAsia"/>
                <w:spacing w:val="20"/>
              </w:rPr>
              <w:lastRenderedPageBreak/>
              <w:t>證券商經營基金受益憑證買賣及互易之居間業務</w:t>
            </w:r>
            <w:r w:rsidR="00681B8D" w:rsidRPr="001658B9">
              <w:rPr>
                <w:rFonts w:ascii="新細明體" w:hint="eastAsia"/>
                <w:spacing w:val="20"/>
              </w:rPr>
              <w:t>之稽核</w:t>
            </w:r>
          </w:p>
          <w:p w14:paraId="13603F7F" w14:textId="77777777" w:rsidR="00681B8D" w:rsidRPr="001658B9" w:rsidRDefault="00681B8D" w:rsidP="00A51254">
            <w:pPr>
              <w:spacing w:line="400" w:lineRule="exact"/>
              <w:rPr>
                <w:rFonts w:ascii="新細明體"/>
                <w:spacing w:val="20"/>
              </w:rPr>
            </w:pPr>
            <w:r w:rsidRPr="001658B9">
              <w:rPr>
                <w:rFonts w:ascii="新細明體" w:hint="eastAsia"/>
                <w:spacing w:val="20"/>
              </w:rPr>
              <w:t>目的：</w:t>
            </w:r>
          </w:p>
          <w:p w14:paraId="6E70B11E" w14:textId="77777777" w:rsidR="00681B8D" w:rsidRPr="001658B9" w:rsidRDefault="00681B8D" w:rsidP="00A51254">
            <w:pPr>
              <w:spacing w:line="400" w:lineRule="exact"/>
              <w:rPr>
                <w:rFonts w:ascii="新細明體"/>
                <w:spacing w:val="20"/>
              </w:rPr>
            </w:pPr>
            <w:r w:rsidRPr="001658B9">
              <w:rPr>
                <w:rFonts w:ascii="新細明體" w:hint="eastAsia"/>
                <w:spacing w:val="20"/>
              </w:rPr>
              <w:t>確定上述作業是否符合規定辦理</w:t>
            </w:r>
          </w:p>
          <w:p w14:paraId="7447BEC3" w14:textId="77777777" w:rsidR="00681B8D" w:rsidRPr="001658B9" w:rsidRDefault="00681B8D" w:rsidP="00A51254">
            <w:pPr>
              <w:spacing w:line="400" w:lineRule="exact"/>
              <w:rPr>
                <w:rFonts w:ascii="新細明體"/>
                <w:spacing w:val="20"/>
              </w:rPr>
            </w:pPr>
          </w:p>
          <w:p w14:paraId="7F6E2A35" w14:textId="77777777" w:rsidR="00681B8D" w:rsidRPr="001658B9" w:rsidRDefault="00681B8D" w:rsidP="00A51254">
            <w:pPr>
              <w:spacing w:line="400" w:lineRule="exact"/>
              <w:rPr>
                <w:rFonts w:ascii="新細明體"/>
                <w:spacing w:val="20"/>
              </w:rPr>
            </w:pPr>
          </w:p>
          <w:p w14:paraId="40563EB2" w14:textId="77777777" w:rsidR="00681B8D" w:rsidRPr="001658B9" w:rsidRDefault="00681B8D" w:rsidP="00A51254">
            <w:pPr>
              <w:spacing w:line="400" w:lineRule="exact"/>
              <w:rPr>
                <w:rFonts w:ascii="新細明體"/>
                <w:spacing w:val="20"/>
              </w:rPr>
            </w:pPr>
          </w:p>
          <w:p w14:paraId="47B00DDA" w14:textId="77777777" w:rsidR="00681B8D" w:rsidRPr="001658B9" w:rsidRDefault="00681B8D" w:rsidP="00A51254">
            <w:pPr>
              <w:spacing w:line="400" w:lineRule="exact"/>
              <w:rPr>
                <w:rFonts w:ascii="新細明體"/>
                <w:spacing w:val="20"/>
              </w:rPr>
            </w:pPr>
          </w:p>
          <w:p w14:paraId="48104035" w14:textId="77777777" w:rsidR="00681B8D" w:rsidRPr="001658B9" w:rsidRDefault="00681B8D" w:rsidP="00A51254">
            <w:pPr>
              <w:spacing w:line="400" w:lineRule="exact"/>
              <w:rPr>
                <w:rFonts w:ascii="新細明體"/>
                <w:spacing w:val="20"/>
              </w:rPr>
            </w:pPr>
          </w:p>
          <w:p w14:paraId="327C0D31" w14:textId="77777777" w:rsidR="00681B8D" w:rsidRPr="001658B9" w:rsidRDefault="00681B8D" w:rsidP="00A51254">
            <w:pPr>
              <w:spacing w:line="400" w:lineRule="exact"/>
              <w:rPr>
                <w:rFonts w:ascii="新細明體"/>
                <w:spacing w:val="20"/>
              </w:rPr>
            </w:pPr>
          </w:p>
          <w:p w14:paraId="5C12E5C5" w14:textId="77777777" w:rsidR="00681B8D" w:rsidRPr="001658B9" w:rsidRDefault="00681B8D" w:rsidP="00A51254">
            <w:pPr>
              <w:spacing w:line="400" w:lineRule="exact"/>
              <w:rPr>
                <w:rFonts w:ascii="新細明體"/>
                <w:spacing w:val="20"/>
              </w:rPr>
            </w:pPr>
          </w:p>
          <w:p w14:paraId="5C058FA8" w14:textId="77777777" w:rsidR="00681B8D" w:rsidRPr="001658B9" w:rsidRDefault="00681B8D" w:rsidP="00A51254">
            <w:pPr>
              <w:spacing w:line="400" w:lineRule="exact"/>
              <w:rPr>
                <w:rFonts w:ascii="新細明體"/>
                <w:spacing w:val="20"/>
              </w:rPr>
            </w:pPr>
          </w:p>
          <w:p w14:paraId="5C64F8BF" w14:textId="77777777" w:rsidR="00681B8D" w:rsidRPr="001658B9" w:rsidRDefault="00681B8D" w:rsidP="00A51254">
            <w:pPr>
              <w:spacing w:line="400" w:lineRule="exact"/>
              <w:rPr>
                <w:rFonts w:ascii="新細明體"/>
                <w:spacing w:val="20"/>
              </w:rPr>
            </w:pPr>
          </w:p>
          <w:p w14:paraId="28A793A0" w14:textId="77777777" w:rsidR="00681B8D" w:rsidRPr="001658B9" w:rsidRDefault="00681B8D" w:rsidP="00A51254">
            <w:pPr>
              <w:spacing w:line="400" w:lineRule="exact"/>
              <w:rPr>
                <w:rFonts w:ascii="新細明體"/>
                <w:spacing w:val="20"/>
              </w:rPr>
            </w:pPr>
          </w:p>
          <w:p w14:paraId="3FD72B9B" w14:textId="77777777" w:rsidR="00681B8D" w:rsidRPr="001658B9" w:rsidRDefault="00681B8D" w:rsidP="00A51254">
            <w:pPr>
              <w:spacing w:line="400" w:lineRule="exact"/>
              <w:rPr>
                <w:rFonts w:ascii="新細明體"/>
                <w:spacing w:val="20"/>
              </w:rPr>
            </w:pPr>
          </w:p>
          <w:p w14:paraId="3CB0A1EA" w14:textId="77777777" w:rsidR="00681B8D" w:rsidRPr="001658B9" w:rsidRDefault="00681B8D" w:rsidP="00A51254">
            <w:pPr>
              <w:spacing w:line="400" w:lineRule="exact"/>
              <w:rPr>
                <w:rFonts w:ascii="新細明體"/>
                <w:spacing w:val="20"/>
              </w:rPr>
            </w:pPr>
          </w:p>
          <w:p w14:paraId="5F406838" w14:textId="77777777" w:rsidR="00681B8D" w:rsidRPr="001658B9" w:rsidRDefault="00681B8D" w:rsidP="00A51254">
            <w:pPr>
              <w:spacing w:line="400" w:lineRule="exact"/>
              <w:rPr>
                <w:rFonts w:ascii="新細明體"/>
                <w:spacing w:val="20"/>
              </w:rPr>
            </w:pPr>
          </w:p>
          <w:p w14:paraId="0B585CB6" w14:textId="2A07E8E1" w:rsidR="00681B8D" w:rsidRPr="001658B9" w:rsidRDefault="005C456E" w:rsidP="00A51254">
            <w:pPr>
              <w:spacing w:line="400" w:lineRule="exact"/>
              <w:rPr>
                <w:rFonts w:ascii="新細明體"/>
                <w:spacing w:val="20"/>
              </w:rPr>
            </w:pPr>
            <w:r>
              <w:rPr>
                <w:rFonts w:ascii="新細明體" w:hAnsi="新細明體" w:hint="eastAsia"/>
                <w:spacing w:val="20"/>
              </w:rPr>
              <w:lastRenderedPageBreak/>
              <w:t>證券商經營基金受益憑證買賣及互易之居間業務</w:t>
            </w:r>
            <w:r w:rsidR="00681B8D" w:rsidRPr="001658B9">
              <w:rPr>
                <w:rFonts w:ascii="新細明體" w:hint="eastAsia"/>
                <w:spacing w:val="20"/>
              </w:rPr>
              <w:t>之稽核</w:t>
            </w:r>
          </w:p>
          <w:p w14:paraId="57E95BDA" w14:textId="77777777" w:rsidR="00681B8D" w:rsidRPr="001658B9" w:rsidRDefault="00681B8D" w:rsidP="00A51254">
            <w:pPr>
              <w:spacing w:line="400" w:lineRule="exact"/>
              <w:rPr>
                <w:rFonts w:ascii="新細明體"/>
                <w:spacing w:val="20"/>
              </w:rPr>
            </w:pPr>
            <w:r w:rsidRPr="001658B9">
              <w:rPr>
                <w:rFonts w:ascii="新細明體" w:hint="eastAsia"/>
                <w:spacing w:val="20"/>
              </w:rPr>
              <w:t>目的：</w:t>
            </w:r>
          </w:p>
          <w:p w14:paraId="2E759AB4" w14:textId="77777777" w:rsidR="00681B8D" w:rsidRPr="001658B9" w:rsidRDefault="00681B8D" w:rsidP="00A51254">
            <w:pPr>
              <w:spacing w:line="400" w:lineRule="exact"/>
              <w:rPr>
                <w:rFonts w:ascii="新細明體"/>
                <w:spacing w:val="20"/>
              </w:rPr>
            </w:pPr>
            <w:r w:rsidRPr="001658B9">
              <w:rPr>
                <w:rFonts w:ascii="新細明體" w:hint="eastAsia"/>
                <w:spacing w:val="20"/>
              </w:rPr>
              <w:t>確定上述作業是否符合規定辦理</w:t>
            </w:r>
          </w:p>
          <w:p w14:paraId="70BCC36E" w14:textId="77777777" w:rsidR="00681B8D" w:rsidRPr="001658B9" w:rsidRDefault="00681B8D" w:rsidP="00A51254">
            <w:pPr>
              <w:spacing w:line="400" w:lineRule="exact"/>
              <w:rPr>
                <w:rFonts w:ascii="新細明體"/>
                <w:spacing w:val="20"/>
              </w:rPr>
            </w:pPr>
          </w:p>
          <w:p w14:paraId="14A23D36" w14:textId="51EA8550" w:rsidR="00681B8D" w:rsidRDefault="00681B8D" w:rsidP="00A51254">
            <w:pPr>
              <w:spacing w:line="400" w:lineRule="exact"/>
              <w:rPr>
                <w:rFonts w:ascii="新細明體"/>
                <w:spacing w:val="20"/>
              </w:rPr>
            </w:pPr>
          </w:p>
          <w:p w14:paraId="2D09255B" w14:textId="52EADEFC" w:rsidR="00077C1E" w:rsidRDefault="00077C1E" w:rsidP="00A51254">
            <w:pPr>
              <w:spacing w:line="400" w:lineRule="exact"/>
              <w:rPr>
                <w:rFonts w:ascii="新細明體"/>
                <w:spacing w:val="20"/>
              </w:rPr>
            </w:pPr>
          </w:p>
          <w:p w14:paraId="17795BF7" w14:textId="25C9D438" w:rsidR="00077C1E" w:rsidRDefault="00077C1E" w:rsidP="00A51254">
            <w:pPr>
              <w:spacing w:line="400" w:lineRule="exact"/>
              <w:rPr>
                <w:rFonts w:ascii="新細明體"/>
                <w:spacing w:val="20"/>
              </w:rPr>
            </w:pPr>
          </w:p>
          <w:p w14:paraId="4ADF38BE" w14:textId="7090A70A" w:rsidR="00077C1E" w:rsidRDefault="00077C1E" w:rsidP="00A51254">
            <w:pPr>
              <w:spacing w:line="400" w:lineRule="exact"/>
              <w:rPr>
                <w:rFonts w:ascii="新細明體"/>
                <w:spacing w:val="20"/>
              </w:rPr>
            </w:pPr>
          </w:p>
          <w:p w14:paraId="7865188D" w14:textId="596BC50B" w:rsidR="00077C1E" w:rsidRDefault="00077C1E" w:rsidP="00A51254">
            <w:pPr>
              <w:spacing w:line="400" w:lineRule="exact"/>
              <w:rPr>
                <w:rFonts w:ascii="新細明體"/>
                <w:spacing w:val="20"/>
              </w:rPr>
            </w:pPr>
          </w:p>
          <w:p w14:paraId="16731F86" w14:textId="598D1A11" w:rsidR="00077C1E" w:rsidRDefault="00077C1E" w:rsidP="00A51254">
            <w:pPr>
              <w:spacing w:line="400" w:lineRule="exact"/>
              <w:rPr>
                <w:rFonts w:ascii="新細明體"/>
                <w:spacing w:val="20"/>
              </w:rPr>
            </w:pPr>
          </w:p>
          <w:p w14:paraId="152DD578" w14:textId="1A632786" w:rsidR="00077C1E" w:rsidRDefault="00077C1E" w:rsidP="00A51254">
            <w:pPr>
              <w:spacing w:line="400" w:lineRule="exact"/>
              <w:rPr>
                <w:rFonts w:ascii="新細明體"/>
                <w:spacing w:val="20"/>
              </w:rPr>
            </w:pPr>
          </w:p>
          <w:p w14:paraId="68F00BBB" w14:textId="5BFEECC8" w:rsidR="00077C1E" w:rsidRDefault="00077C1E" w:rsidP="00A51254">
            <w:pPr>
              <w:spacing w:line="400" w:lineRule="exact"/>
              <w:rPr>
                <w:rFonts w:ascii="新細明體"/>
                <w:spacing w:val="20"/>
              </w:rPr>
            </w:pPr>
          </w:p>
          <w:p w14:paraId="5DCEAB6B" w14:textId="5C92FDE3" w:rsidR="00077C1E" w:rsidRDefault="00077C1E" w:rsidP="00A51254">
            <w:pPr>
              <w:spacing w:line="400" w:lineRule="exact"/>
              <w:rPr>
                <w:rFonts w:ascii="新細明體"/>
                <w:spacing w:val="20"/>
              </w:rPr>
            </w:pPr>
          </w:p>
          <w:p w14:paraId="0E22DB63" w14:textId="6A472A59" w:rsidR="00077C1E" w:rsidRDefault="00077C1E" w:rsidP="00A51254">
            <w:pPr>
              <w:spacing w:line="400" w:lineRule="exact"/>
              <w:rPr>
                <w:rFonts w:ascii="新細明體"/>
                <w:spacing w:val="20"/>
              </w:rPr>
            </w:pPr>
          </w:p>
          <w:p w14:paraId="473079D0" w14:textId="29BE0677" w:rsidR="00077C1E" w:rsidRDefault="00077C1E" w:rsidP="00A51254">
            <w:pPr>
              <w:spacing w:line="400" w:lineRule="exact"/>
              <w:rPr>
                <w:rFonts w:ascii="新細明體"/>
                <w:spacing w:val="20"/>
              </w:rPr>
            </w:pPr>
          </w:p>
          <w:p w14:paraId="7A0ADE44" w14:textId="0DFDCB25" w:rsidR="00077C1E" w:rsidRDefault="00077C1E" w:rsidP="00A51254">
            <w:pPr>
              <w:spacing w:line="400" w:lineRule="exact"/>
              <w:rPr>
                <w:rFonts w:ascii="新細明體"/>
                <w:spacing w:val="20"/>
              </w:rPr>
            </w:pPr>
          </w:p>
          <w:p w14:paraId="77BA5FEF" w14:textId="77777777" w:rsidR="00077C1E" w:rsidRPr="001658B9" w:rsidRDefault="00077C1E" w:rsidP="00077C1E">
            <w:pPr>
              <w:spacing w:line="400" w:lineRule="exact"/>
              <w:rPr>
                <w:rFonts w:ascii="新細明體"/>
                <w:spacing w:val="20"/>
              </w:rPr>
            </w:pPr>
            <w:r>
              <w:rPr>
                <w:rFonts w:ascii="新細明體" w:hAnsi="新細明體" w:hint="eastAsia"/>
                <w:spacing w:val="20"/>
              </w:rPr>
              <w:lastRenderedPageBreak/>
              <w:t>證券商經營基金受益憑證買賣及互易之居間業務</w:t>
            </w:r>
            <w:r w:rsidRPr="001658B9">
              <w:rPr>
                <w:rFonts w:ascii="新細明體" w:hint="eastAsia"/>
                <w:spacing w:val="20"/>
              </w:rPr>
              <w:t>之稽核</w:t>
            </w:r>
          </w:p>
          <w:p w14:paraId="43FF5214" w14:textId="77777777" w:rsidR="00077C1E" w:rsidRPr="001658B9" w:rsidRDefault="00077C1E" w:rsidP="00077C1E">
            <w:pPr>
              <w:spacing w:line="400" w:lineRule="exact"/>
              <w:rPr>
                <w:rFonts w:ascii="新細明體"/>
                <w:spacing w:val="20"/>
              </w:rPr>
            </w:pPr>
            <w:r w:rsidRPr="001658B9">
              <w:rPr>
                <w:rFonts w:ascii="新細明體" w:hint="eastAsia"/>
                <w:spacing w:val="20"/>
              </w:rPr>
              <w:t>目的：</w:t>
            </w:r>
          </w:p>
          <w:p w14:paraId="34FCA5A7" w14:textId="77777777" w:rsidR="00077C1E" w:rsidRPr="001658B9" w:rsidRDefault="00077C1E" w:rsidP="00077C1E">
            <w:pPr>
              <w:spacing w:line="400" w:lineRule="exact"/>
              <w:rPr>
                <w:rFonts w:ascii="新細明體"/>
                <w:spacing w:val="20"/>
              </w:rPr>
            </w:pPr>
            <w:r w:rsidRPr="001658B9">
              <w:rPr>
                <w:rFonts w:ascii="新細明體" w:hint="eastAsia"/>
                <w:spacing w:val="20"/>
              </w:rPr>
              <w:t>確定上述作業是否符合規定辦理</w:t>
            </w:r>
          </w:p>
          <w:p w14:paraId="5B6BD015" w14:textId="77777777" w:rsidR="00077C1E" w:rsidRPr="001658B9" w:rsidRDefault="00077C1E" w:rsidP="00077C1E">
            <w:pPr>
              <w:spacing w:line="400" w:lineRule="exact"/>
              <w:rPr>
                <w:rFonts w:ascii="新細明體"/>
                <w:spacing w:val="20"/>
              </w:rPr>
            </w:pPr>
          </w:p>
          <w:p w14:paraId="5C670868" w14:textId="77777777" w:rsidR="00077C1E" w:rsidRPr="00077C1E" w:rsidRDefault="00077C1E" w:rsidP="00A51254">
            <w:pPr>
              <w:spacing w:line="400" w:lineRule="exact"/>
              <w:rPr>
                <w:rFonts w:ascii="新細明體"/>
                <w:spacing w:val="20"/>
              </w:rPr>
            </w:pPr>
          </w:p>
          <w:p w14:paraId="768F7E42" w14:textId="77777777" w:rsidR="00681B8D" w:rsidRPr="001658B9" w:rsidRDefault="00681B8D" w:rsidP="00A51254">
            <w:pPr>
              <w:spacing w:line="400" w:lineRule="exact"/>
              <w:rPr>
                <w:rFonts w:ascii="新細明體"/>
                <w:spacing w:val="20"/>
              </w:rPr>
            </w:pPr>
          </w:p>
        </w:tc>
        <w:tc>
          <w:tcPr>
            <w:tcW w:w="745" w:type="dxa"/>
            <w:vAlign w:val="center"/>
          </w:tcPr>
          <w:p w14:paraId="79EB99B1" w14:textId="77777777" w:rsidR="00681B8D" w:rsidRPr="001658B9" w:rsidRDefault="00681B8D" w:rsidP="00A51254">
            <w:pPr>
              <w:spacing w:line="400" w:lineRule="exact"/>
              <w:ind w:left="57" w:right="57"/>
              <w:jc w:val="center"/>
              <w:rPr>
                <w:rFonts w:ascii="新細明體"/>
                <w:spacing w:val="20"/>
              </w:rPr>
            </w:pPr>
            <w:r w:rsidRPr="001658B9">
              <w:rPr>
                <w:rFonts w:ascii="新細明體" w:hint="eastAsia"/>
                <w:spacing w:val="20"/>
              </w:rPr>
              <w:lastRenderedPageBreak/>
              <w:t>不</w:t>
            </w:r>
          </w:p>
          <w:p w14:paraId="5E7414E8" w14:textId="77777777" w:rsidR="00681B8D" w:rsidRPr="001658B9" w:rsidRDefault="00681B8D" w:rsidP="00A51254">
            <w:pPr>
              <w:spacing w:line="400" w:lineRule="exact"/>
              <w:ind w:left="57" w:right="57"/>
              <w:jc w:val="center"/>
              <w:rPr>
                <w:rFonts w:ascii="新細明體"/>
                <w:spacing w:val="20"/>
              </w:rPr>
            </w:pPr>
          </w:p>
          <w:p w14:paraId="265300FE" w14:textId="77777777" w:rsidR="00681B8D" w:rsidRPr="001658B9" w:rsidRDefault="00681B8D" w:rsidP="00A51254">
            <w:pPr>
              <w:spacing w:line="400" w:lineRule="exact"/>
              <w:ind w:left="57" w:right="57"/>
              <w:jc w:val="center"/>
              <w:rPr>
                <w:rFonts w:ascii="新細明體"/>
                <w:spacing w:val="20"/>
              </w:rPr>
            </w:pPr>
            <w:r w:rsidRPr="001658B9">
              <w:rPr>
                <w:rFonts w:ascii="新細明體" w:hint="eastAsia"/>
                <w:spacing w:val="20"/>
              </w:rPr>
              <w:t>定</w:t>
            </w:r>
          </w:p>
          <w:p w14:paraId="5959DBA6" w14:textId="77777777" w:rsidR="00681B8D" w:rsidRPr="001658B9" w:rsidRDefault="00681B8D" w:rsidP="00A51254">
            <w:pPr>
              <w:spacing w:line="400" w:lineRule="exact"/>
              <w:ind w:left="57" w:right="57"/>
              <w:jc w:val="center"/>
              <w:rPr>
                <w:rFonts w:ascii="新細明體"/>
                <w:spacing w:val="20"/>
              </w:rPr>
            </w:pPr>
          </w:p>
          <w:p w14:paraId="674C652A" w14:textId="77777777" w:rsidR="00681B8D" w:rsidRPr="001658B9" w:rsidRDefault="00681B8D" w:rsidP="00A51254">
            <w:pPr>
              <w:spacing w:line="400" w:lineRule="exact"/>
              <w:ind w:left="57" w:right="57"/>
              <w:jc w:val="center"/>
              <w:rPr>
                <w:rFonts w:ascii="新細明體"/>
                <w:spacing w:val="20"/>
              </w:rPr>
            </w:pPr>
            <w:r w:rsidRPr="001658B9">
              <w:rPr>
                <w:rFonts w:ascii="新細明體" w:hint="eastAsia"/>
                <w:spacing w:val="20"/>
              </w:rPr>
              <w:t>期</w:t>
            </w:r>
          </w:p>
          <w:p w14:paraId="78D1F1BE" w14:textId="77777777" w:rsidR="00681B8D" w:rsidRPr="001658B9" w:rsidRDefault="00681B8D" w:rsidP="00A51254">
            <w:pPr>
              <w:spacing w:line="400" w:lineRule="exact"/>
              <w:ind w:left="57" w:right="57"/>
              <w:jc w:val="center"/>
              <w:rPr>
                <w:rFonts w:ascii="新細明體"/>
                <w:spacing w:val="20"/>
              </w:rPr>
            </w:pPr>
            <w:proofErr w:type="gramStart"/>
            <w:r w:rsidRPr="001658B9">
              <w:rPr>
                <w:rFonts w:ascii="新細明體" w:hint="eastAsia"/>
                <w:spacing w:val="20"/>
              </w:rPr>
              <w:t>︵</w:t>
            </w:r>
            <w:proofErr w:type="gramEnd"/>
          </w:p>
          <w:p w14:paraId="2933FF09" w14:textId="77777777" w:rsidR="00681B8D" w:rsidRPr="001658B9" w:rsidRDefault="00681B8D" w:rsidP="00A51254">
            <w:pPr>
              <w:spacing w:line="400" w:lineRule="exact"/>
              <w:ind w:left="57" w:right="57"/>
              <w:jc w:val="center"/>
              <w:rPr>
                <w:rFonts w:ascii="新細明體"/>
                <w:spacing w:val="20"/>
              </w:rPr>
            </w:pPr>
            <w:r w:rsidRPr="001658B9">
              <w:rPr>
                <w:rFonts w:ascii="新細明體" w:hint="eastAsia"/>
                <w:spacing w:val="20"/>
              </w:rPr>
              <w:t>每</w:t>
            </w:r>
          </w:p>
          <w:p w14:paraId="4ACBBD3B" w14:textId="77777777" w:rsidR="00681B8D" w:rsidRPr="001658B9" w:rsidRDefault="00681B8D" w:rsidP="00A51254">
            <w:pPr>
              <w:spacing w:line="400" w:lineRule="exact"/>
              <w:ind w:left="57" w:right="57"/>
              <w:jc w:val="center"/>
              <w:rPr>
                <w:rFonts w:ascii="新細明體"/>
                <w:spacing w:val="20"/>
              </w:rPr>
            </w:pPr>
            <w:proofErr w:type="gramStart"/>
            <w:r w:rsidRPr="001658B9">
              <w:rPr>
                <w:rFonts w:ascii="新細明體" w:hint="eastAsia"/>
                <w:spacing w:val="20"/>
              </w:rPr>
              <w:t>週</w:t>
            </w:r>
            <w:proofErr w:type="gramEnd"/>
          </w:p>
          <w:p w14:paraId="05276CC9" w14:textId="77777777" w:rsidR="00681B8D" w:rsidRPr="001658B9" w:rsidRDefault="00681B8D" w:rsidP="00A51254">
            <w:pPr>
              <w:spacing w:line="400" w:lineRule="exact"/>
              <w:ind w:left="57" w:right="57"/>
              <w:jc w:val="center"/>
              <w:rPr>
                <w:rFonts w:ascii="新細明體"/>
                <w:spacing w:val="20"/>
              </w:rPr>
            </w:pPr>
            <w:r w:rsidRPr="001658B9">
              <w:rPr>
                <w:rFonts w:ascii="新細明體" w:hint="eastAsia"/>
                <w:spacing w:val="20"/>
              </w:rPr>
              <w:t>至</w:t>
            </w:r>
          </w:p>
          <w:p w14:paraId="54850128" w14:textId="77777777" w:rsidR="00681B8D" w:rsidRPr="001658B9" w:rsidRDefault="00681B8D" w:rsidP="00A51254">
            <w:pPr>
              <w:spacing w:line="400" w:lineRule="exact"/>
              <w:ind w:left="57" w:right="57"/>
              <w:jc w:val="center"/>
              <w:rPr>
                <w:rFonts w:ascii="新細明體"/>
                <w:spacing w:val="20"/>
              </w:rPr>
            </w:pPr>
            <w:r w:rsidRPr="001658B9">
              <w:rPr>
                <w:rFonts w:ascii="新細明體" w:hint="eastAsia"/>
                <w:spacing w:val="20"/>
              </w:rPr>
              <w:t>少</w:t>
            </w:r>
          </w:p>
          <w:p w14:paraId="0D8A46D5" w14:textId="77777777" w:rsidR="00681B8D" w:rsidRPr="001658B9" w:rsidRDefault="00681B8D" w:rsidP="00A51254">
            <w:pPr>
              <w:spacing w:line="400" w:lineRule="exact"/>
              <w:ind w:left="57" w:right="57"/>
              <w:jc w:val="center"/>
              <w:rPr>
                <w:rFonts w:ascii="新細明體"/>
                <w:spacing w:val="20"/>
              </w:rPr>
            </w:pPr>
            <w:r w:rsidRPr="001658B9">
              <w:rPr>
                <w:rFonts w:ascii="新細明體" w:hint="eastAsia"/>
                <w:spacing w:val="20"/>
              </w:rPr>
              <w:t>查</w:t>
            </w:r>
          </w:p>
          <w:p w14:paraId="0CCC110E" w14:textId="77777777" w:rsidR="00681B8D" w:rsidRPr="001658B9" w:rsidRDefault="00681B8D" w:rsidP="00A51254">
            <w:pPr>
              <w:spacing w:line="400" w:lineRule="exact"/>
              <w:ind w:left="57" w:right="57"/>
              <w:jc w:val="center"/>
              <w:rPr>
                <w:rFonts w:ascii="新細明體"/>
                <w:spacing w:val="20"/>
              </w:rPr>
            </w:pPr>
            <w:r w:rsidRPr="001658B9">
              <w:rPr>
                <w:rFonts w:ascii="新細明體" w:hint="eastAsia"/>
                <w:spacing w:val="20"/>
              </w:rPr>
              <w:t>核</w:t>
            </w:r>
          </w:p>
          <w:p w14:paraId="0BB6F7FE" w14:textId="77777777" w:rsidR="00681B8D" w:rsidRPr="001658B9" w:rsidRDefault="00681B8D" w:rsidP="00A51254">
            <w:pPr>
              <w:spacing w:line="400" w:lineRule="exact"/>
              <w:ind w:left="57" w:right="57"/>
              <w:jc w:val="center"/>
              <w:rPr>
                <w:rFonts w:ascii="新細明體"/>
                <w:spacing w:val="20"/>
              </w:rPr>
            </w:pPr>
            <w:r w:rsidRPr="001658B9">
              <w:rPr>
                <w:rFonts w:ascii="新細明體" w:hint="eastAsia"/>
                <w:spacing w:val="20"/>
              </w:rPr>
              <w:t>乙</w:t>
            </w:r>
          </w:p>
          <w:p w14:paraId="05547DB4" w14:textId="77777777" w:rsidR="00681B8D" w:rsidRPr="001658B9" w:rsidRDefault="00681B8D" w:rsidP="00A51254">
            <w:pPr>
              <w:spacing w:line="400" w:lineRule="exact"/>
              <w:ind w:left="57" w:right="57"/>
              <w:jc w:val="center"/>
              <w:rPr>
                <w:rFonts w:ascii="新細明體"/>
                <w:spacing w:val="20"/>
              </w:rPr>
            </w:pPr>
            <w:r w:rsidRPr="001658B9">
              <w:rPr>
                <w:rFonts w:ascii="新細明體" w:hint="eastAsia"/>
                <w:spacing w:val="20"/>
              </w:rPr>
              <w:t>次</w:t>
            </w:r>
          </w:p>
          <w:p w14:paraId="15671F3C" w14:textId="77777777" w:rsidR="00681B8D" w:rsidRPr="001658B9" w:rsidRDefault="00681B8D" w:rsidP="00A51254">
            <w:pPr>
              <w:spacing w:line="400" w:lineRule="exact"/>
              <w:ind w:left="57" w:right="57"/>
              <w:jc w:val="center"/>
              <w:rPr>
                <w:rFonts w:ascii="新細明體"/>
                <w:spacing w:val="20"/>
              </w:rPr>
            </w:pPr>
            <w:proofErr w:type="gramStart"/>
            <w:r w:rsidRPr="001658B9">
              <w:rPr>
                <w:rFonts w:ascii="新細明體" w:hint="eastAsia"/>
                <w:spacing w:val="20"/>
              </w:rPr>
              <w:t>︶</w:t>
            </w:r>
            <w:proofErr w:type="gramEnd"/>
          </w:p>
          <w:p w14:paraId="30260728" w14:textId="77777777" w:rsidR="00681B8D" w:rsidRPr="001658B9" w:rsidRDefault="00681B8D" w:rsidP="00A51254">
            <w:pPr>
              <w:spacing w:line="400" w:lineRule="exact"/>
              <w:ind w:right="57"/>
              <w:jc w:val="center"/>
              <w:rPr>
                <w:rFonts w:ascii="新細明體"/>
                <w:spacing w:val="20"/>
              </w:rPr>
            </w:pPr>
          </w:p>
          <w:p w14:paraId="3DED5283" w14:textId="77777777" w:rsidR="00681B8D" w:rsidRPr="001658B9" w:rsidRDefault="00681B8D" w:rsidP="00A51254">
            <w:pPr>
              <w:spacing w:line="400" w:lineRule="exact"/>
              <w:ind w:left="57" w:right="57"/>
              <w:jc w:val="center"/>
              <w:rPr>
                <w:rFonts w:ascii="新細明體"/>
                <w:spacing w:val="20"/>
              </w:rPr>
            </w:pPr>
          </w:p>
          <w:p w14:paraId="54834248" w14:textId="77777777" w:rsidR="00681B8D" w:rsidRPr="001658B9" w:rsidRDefault="00681B8D" w:rsidP="00A51254">
            <w:pPr>
              <w:spacing w:line="400" w:lineRule="exact"/>
              <w:ind w:left="57" w:right="57"/>
              <w:jc w:val="center"/>
              <w:rPr>
                <w:rFonts w:ascii="新細明體"/>
                <w:spacing w:val="20"/>
              </w:rPr>
            </w:pPr>
          </w:p>
          <w:p w14:paraId="4A92A410" w14:textId="77777777" w:rsidR="00681B8D" w:rsidRPr="001658B9" w:rsidRDefault="00681B8D" w:rsidP="00A51254">
            <w:pPr>
              <w:spacing w:line="400" w:lineRule="exact"/>
              <w:ind w:left="57" w:right="57"/>
              <w:jc w:val="center"/>
              <w:rPr>
                <w:rFonts w:ascii="新細明體"/>
                <w:spacing w:val="20"/>
              </w:rPr>
            </w:pPr>
          </w:p>
          <w:p w14:paraId="76ACE6D5" w14:textId="77777777" w:rsidR="00681B8D" w:rsidRPr="001658B9" w:rsidRDefault="00681B8D" w:rsidP="00A51254">
            <w:pPr>
              <w:spacing w:line="400" w:lineRule="exact"/>
              <w:ind w:left="57" w:right="57"/>
              <w:jc w:val="center"/>
              <w:rPr>
                <w:rFonts w:ascii="新細明體"/>
                <w:spacing w:val="20"/>
              </w:rPr>
            </w:pPr>
          </w:p>
          <w:p w14:paraId="62205E3B"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lastRenderedPageBreak/>
              <w:t>不</w:t>
            </w:r>
          </w:p>
          <w:p w14:paraId="0ECBEA28" w14:textId="77777777" w:rsidR="00681B8D" w:rsidRPr="001658B9" w:rsidRDefault="00681B8D" w:rsidP="00A51254">
            <w:pPr>
              <w:spacing w:line="400" w:lineRule="exact"/>
              <w:ind w:left="57" w:right="57"/>
              <w:jc w:val="distribute"/>
              <w:rPr>
                <w:rFonts w:ascii="新細明體"/>
                <w:spacing w:val="20"/>
              </w:rPr>
            </w:pPr>
          </w:p>
          <w:p w14:paraId="3FE2C983"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定</w:t>
            </w:r>
          </w:p>
          <w:p w14:paraId="7A597D47" w14:textId="77777777" w:rsidR="00681B8D" w:rsidRPr="001658B9" w:rsidRDefault="00681B8D" w:rsidP="00A51254">
            <w:pPr>
              <w:spacing w:line="400" w:lineRule="exact"/>
              <w:ind w:left="57" w:right="57"/>
              <w:jc w:val="distribute"/>
              <w:rPr>
                <w:rFonts w:ascii="新細明體"/>
                <w:spacing w:val="20"/>
              </w:rPr>
            </w:pPr>
          </w:p>
          <w:p w14:paraId="56281310"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期</w:t>
            </w:r>
          </w:p>
          <w:p w14:paraId="5A7039D5" w14:textId="77777777" w:rsidR="00681B8D" w:rsidRPr="001658B9" w:rsidRDefault="00681B8D" w:rsidP="00A51254">
            <w:pPr>
              <w:spacing w:line="400" w:lineRule="exact"/>
              <w:ind w:left="57" w:right="57"/>
              <w:jc w:val="distribute"/>
              <w:rPr>
                <w:rFonts w:ascii="新細明體"/>
                <w:spacing w:val="20"/>
              </w:rPr>
            </w:pPr>
            <w:proofErr w:type="gramStart"/>
            <w:r w:rsidRPr="001658B9">
              <w:rPr>
                <w:rFonts w:ascii="新細明體" w:hint="eastAsia"/>
                <w:spacing w:val="20"/>
              </w:rPr>
              <w:t>︵</w:t>
            </w:r>
            <w:proofErr w:type="gramEnd"/>
          </w:p>
          <w:p w14:paraId="1E67853C"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每</w:t>
            </w:r>
          </w:p>
          <w:p w14:paraId="046F1502" w14:textId="77777777" w:rsidR="00681B8D" w:rsidRPr="001658B9" w:rsidRDefault="00681B8D" w:rsidP="00A51254">
            <w:pPr>
              <w:spacing w:line="400" w:lineRule="exact"/>
              <w:ind w:left="57" w:right="57"/>
              <w:jc w:val="distribute"/>
              <w:rPr>
                <w:rFonts w:ascii="新細明體"/>
                <w:spacing w:val="20"/>
              </w:rPr>
            </w:pPr>
            <w:proofErr w:type="gramStart"/>
            <w:r w:rsidRPr="001658B9">
              <w:rPr>
                <w:rFonts w:ascii="新細明體" w:hint="eastAsia"/>
                <w:spacing w:val="20"/>
              </w:rPr>
              <w:t>週</w:t>
            </w:r>
            <w:proofErr w:type="gramEnd"/>
          </w:p>
          <w:p w14:paraId="3485A8C5"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至</w:t>
            </w:r>
          </w:p>
          <w:p w14:paraId="06A86C81"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少</w:t>
            </w:r>
          </w:p>
          <w:p w14:paraId="065749AA"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查</w:t>
            </w:r>
          </w:p>
          <w:p w14:paraId="5DB1A618"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核</w:t>
            </w:r>
          </w:p>
          <w:p w14:paraId="033DCE6C"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乙</w:t>
            </w:r>
          </w:p>
          <w:p w14:paraId="7524C7B1"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次</w:t>
            </w:r>
          </w:p>
          <w:p w14:paraId="1F0DD5EE" w14:textId="77777777" w:rsidR="00681B8D" w:rsidRPr="001658B9" w:rsidRDefault="00681B8D" w:rsidP="00A51254">
            <w:pPr>
              <w:spacing w:line="400" w:lineRule="exact"/>
              <w:ind w:left="57" w:right="57"/>
              <w:jc w:val="distribute"/>
              <w:rPr>
                <w:rFonts w:ascii="新細明體"/>
                <w:spacing w:val="20"/>
              </w:rPr>
            </w:pPr>
            <w:proofErr w:type="gramStart"/>
            <w:r w:rsidRPr="001658B9">
              <w:rPr>
                <w:rFonts w:ascii="新細明體" w:hint="eastAsia"/>
                <w:spacing w:val="20"/>
              </w:rPr>
              <w:t>︶</w:t>
            </w:r>
            <w:proofErr w:type="gramEnd"/>
          </w:p>
          <w:p w14:paraId="52EE28A0" w14:textId="77777777" w:rsidR="00681B8D" w:rsidRDefault="00681B8D" w:rsidP="00A51254">
            <w:pPr>
              <w:spacing w:line="400" w:lineRule="exact"/>
              <w:ind w:right="57"/>
              <w:jc w:val="center"/>
              <w:rPr>
                <w:rFonts w:ascii="新細明體"/>
                <w:spacing w:val="20"/>
              </w:rPr>
            </w:pPr>
          </w:p>
          <w:p w14:paraId="386C98C4" w14:textId="77777777" w:rsidR="00077C1E" w:rsidRDefault="00077C1E" w:rsidP="00A51254">
            <w:pPr>
              <w:spacing w:line="400" w:lineRule="exact"/>
              <w:ind w:right="57"/>
              <w:jc w:val="center"/>
              <w:rPr>
                <w:rFonts w:ascii="新細明體"/>
                <w:spacing w:val="20"/>
              </w:rPr>
            </w:pPr>
          </w:p>
          <w:p w14:paraId="1B6E31AD" w14:textId="77777777" w:rsidR="00077C1E" w:rsidRDefault="00077C1E" w:rsidP="00A51254">
            <w:pPr>
              <w:spacing w:line="400" w:lineRule="exact"/>
              <w:ind w:right="57"/>
              <w:jc w:val="center"/>
              <w:rPr>
                <w:rFonts w:ascii="新細明體"/>
                <w:spacing w:val="20"/>
              </w:rPr>
            </w:pPr>
          </w:p>
          <w:p w14:paraId="28B50241" w14:textId="77777777" w:rsidR="00077C1E" w:rsidRDefault="00077C1E" w:rsidP="00A51254">
            <w:pPr>
              <w:spacing w:line="400" w:lineRule="exact"/>
              <w:ind w:right="57"/>
              <w:jc w:val="center"/>
              <w:rPr>
                <w:rFonts w:ascii="新細明體"/>
                <w:spacing w:val="20"/>
              </w:rPr>
            </w:pPr>
          </w:p>
          <w:p w14:paraId="60E8BCBF" w14:textId="77777777" w:rsidR="00077C1E" w:rsidRDefault="00077C1E" w:rsidP="00A51254">
            <w:pPr>
              <w:spacing w:line="400" w:lineRule="exact"/>
              <w:ind w:right="57"/>
              <w:jc w:val="center"/>
              <w:rPr>
                <w:rFonts w:ascii="新細明體"/>
                <w:spacing w:val="20"/>
              </w:rPr>
            </w:pPr>
          </w:p>
          <w:p w14:paraId="5B9DCC91" w14:textId="77777777" w:rsidR="00077C1E" w:rsidRPr="001658B9" w:rsidRDefault="00077C1E" w:rsidP="00077C1E">
            <w:pPr>
              <w:spacing w:line="400" w:lineRule="exact"/>
              <w:ind w:left="57" w:right="57"/>
              <w:jc w:val="distribute"/>
              <w:rPr>
                <w:rFonts w:ascii="新細明體"/>
                <w:spacing w:val="20"/>
              </w:rPr>
            </w:pPr>
            <w:r w:rsidRPr="001658B9">
              <w:rPr>
                <w:rFonts w:ascii="新細明體" w:hint="eastAsia"/>
                <w:spacing w:val="20"/>
              </w:rPr>
              <w:lastRenderedPageBreak/>
              <w:t>不</w:t>
            </w:r>
          </w:p>
          <w:p w14:paraId="4FBDC711" w14:textId="77777777" w:rsidR="00077C1E" w:rsidRPr="001658B9" w:rsidRDefault="00077C1E" w:rsidP="00077C1E">
            <w:pPr>
              <w:spacing w:line="400" w:lineRule="exact"/>
              <w:ind w:left="57" w:right="57"/>
              <w:jc w:val="distribute"/>
              <w:rPr>
                <w:rFonts w:ascii="新細明體"/>
                <w:spacing w:val="20"/>
              </w:rPr>
            </w:pPr>
          </w:p>
          <w:p w14:paraId="3E8AC2B3" w14:textId="77777777" w:rsidR="00077C1E" w:rsidRPr="001658B9" w:rsidRDefault="00077C1E" w:rsidP="00077C1E">
            <w:pPr>
              <w:spacing w:line="400" w:lineRule="exact"/>
              <w:ind w:left="57" w:right="57"/>
              <w:jc w:val="distribute"/>
              <w:rPr>
                <w:rFonts w:ascii="新細明體"/>
                <w:spacing w:val="20"/>
              </w:rPr>
            </w:pPr>
            <w:r w:rsidRPr="001658B9">
              <w:rPr>
                <w:rFonts w:ascii="新細明體" w:hint="eastAsia"/>
                <w:spacing w:val="20"/>
              </w:rPr>
              <w:t>定</w:t>
            </w:r>
          </w:p>
          <w:p w14:paraId="6C5C199A" w14:textId="77777777" w:rsidR="00077C1E" w:rsidRPr="001658B9" w:rsidRDefault="00077C1E" w:rsidP="00077C1E">
            <w:pPr>
              <w:spacing w:line="400" w:lineRule="exact"/>
              <w:ind w:left="57" w:right="57"/>
              <w:jc w:val="distribute"/>
              <w:rPr>
                <w:rFonts w:ascii="新細明體"/>
                <w:spacing w:val="20"/>
              </w:rPr>
            </w:pPr>
          </w:p>
          <w:p w14:paraId="244F1B37" w14:textId="77777777" w:rsidR="00077C1E" w:rsidRPr="001658B9" w:rsidRDefault="00077C1E" w:rsidP="00077C1E">
            <w:pPr>
              <w:spacing w:line="400" w:lineRule="exact"/>
              <w:ind w:left="57" w:right="57"/>
              <w:jc w:val="distribute"/>
              <w:rPr>
                <w:rFonts w:ascii="新細明體"/>
                <w:spacing w:val="20"/>
              </w:rPr>
            </w:pPr>
            <w:r w:rsidRPr="001658B9">
              <w:rPr>
                <w:rFonts w:ascii="新細明體" w:hint="eastAsia"/>
                <w:spacing w:val="20"/>
              </w:rPr>
              <w:t>期</w:t>
            </w:r>
          </w:p>
          <w:p w14:paraId="09D3C09C" w14:textId="77777777" w:rsidR="00077C1E" w:rsidRPr="001658B9" w:rsidRDefault="00077C1E" w:rsidP="00077C1E">
            <w:pPr>
              <w:spacing w:line="400" w:lineRule="exact"/>
              <w:ind w:left="57" w:right="57"/>
              <w:jc w:val="distribute"/>
              <w:rPr>
                <w:rFonts w:ascii="新細明體"/>
                <w:spacing w:val="20"/>
              </w:rPr>
            </w:pPr>
            <w:proofErr w:type="gramStart"/>
            <w:r w:rsidRPr="001658B9">
              <w:rPr>
                <w:rFonts w:ascii="新細明體" w:hint="eastAsia"/>
                <w:spacing w:val="20"/>
              </w:rPr>
              <w:t>︵</w:t>
            </w:r>
            <w:proofErr w:type="gramEnd"/>
          </w:p>
          <w:p w14:paraId="1B90D9EB" w14:textId="77777777" w:rsidR="00077C1E" w:rsidRPr="001658B9" w:rsidRDefault="00077C1E" w:rsidP="00077C1E">
            <w:pPr>
              <w:spacing w:line="400" w:lineRule="exact"/>
              <w:ind w:left="57" w:right="57"/>
              <w:jc w:val="distribute"/>
              <w:rPr>
                <w:rFonts w:ascii="新細明體"/>
                <w:spacing w:val="20"/>
              </w:rPr>
            </w:pPr>
            <w:r w:rsidRPr="001658B9">
              <w:rPr>
                <w:rFonts w:ascii="新細明體" w:hint="eastAsia"/>
                <w:spacing w:val="20"/>
              </w:rPr>
              <w:t>每</w:t>
            </w:r>
          </w:p>
          <w:p w14:paraId="1F04DD85" w14:textId="77777777" w:rsidR="00077C1E" w:rsidRPr="001658B9" w:rsidRDefault="00077C1E" w:rsidP="00077C1E">
            <w:pPr>
              <w:spacing w:line="400" w:lineRule="exact"/>
              <w:ind w:left="57" w:right="57"/>
              <w:jc w:val="distribute"/>
              <w:rPr>
                <w:rFonts w:ascii="新細明體"/>
                <w:spacing w:val="20"/>
              </w:rPr>
            </w:pPr>
            <w:proofErr w:type="gramStart"/>
            <w:r w:rsidRPr="001658B9">
              <w:rPr>
                <w:rFonts w:ascii="新細明體" w:hint="eastAsia"/>
                <w:spacing w:val="20"/>
              </w:rPr>
              <w:t>週</w:t>
            </w:r>
            <w:proofErr w:type="gramEnd"/>
          </w:p>
          <w:p w14:paraId="18B3064B" w14:textId="77777777" w:rsidR="00077C1E" w:rsidRPr="001658B9" w:rsidRDefault="00077C1E" w:rsidP="00077C1E">
            <w:pPr>
              <w:spacing w:line="400" w:lineRule="exact"/>
              <w:ind w:left="57" w:right="57"/>
              <w:jc w:val="distribute"/>
              <w:rPr>
                <w:rFonts w:ascii="新細明體"/>
                <w:spacing w:val="20"/>
              </w:rPr>
            </w:pPr>
            <w:r w:rsidRPr="001658B9">
              <w:rPr>
                <w:rFonts w:ascii="新細明體" w:hint="eastAsia"/>
                <w:spacing w:val="20"/>
              </w:rPr>
              <w:t>至</w:t>
            </w:r>
          </w:p>
          <w:p w14:paraId="27052FF5" w14:textId="77777777" w:rsidR="00077C1E" w:rsidRPr="001658B9" w:rsidRDefault="00077C1E" w:rsidP="00077C1E">
            <w:pPr>
              <w:spacing w:line="400" w:lineRule="exact"/>
              <w:ind w:left="57" w:right="57"/>
              <w:jc w:val="distribute"/>
              <w:rPr>
                <w:rFonts w:ascii="新細明體"/>
                <w:spacing w:val="20"/>
              </w:rPr>
            </w:pPr>
            <w:r w:rsidRPr="001658B9">
              <w:rPr>
                <w:rFonts w:ascii="新細明體" w:hint="eastAsia"/>
                <w:spacing w:val="20"/>
              </w:rPr>
              <w:t>少</w:t>
            </w:r>
          </w:p>
          <w:p w14:paraId="0D0D9323" w14:textId="77777777" w:rsidR="00077C1E" w:rsidRPr="001658B9" w:rsidRDefault="00077C1E" w:rsidP="00077C1E">
            <w:pPr>
              <w:spacing w:line="400" w:lineRule="exact"/>
              <w:ind w:left="57" w:right="57"/>
              <w:jc w:val="distribute"/>
              <w:rPr>
                <w:rFonts w:ascii="新細明體"/>
                <w:spacing w:val="20"/>
              </w:rPr>
            </w:pPr>
            <w:r w:rsidRPr="001658B9">
              <w:rPr>
                <w:rFonts w:ascii="新細明體" w:hint="eastAsia"/>
                <w:spacing w:val="20"/>
              </w:rPr>
              <w:t>查</w:t>
            </w:r>
          </w:p>
          <w:p w14:paraId="5CD263FB" w14:textId="77777777" w:rsidR="00077C1E" w:rsidRPr="001658B9" w:rsidRDefault="00077C1E" w:rsidP="00077C1E">
            <w:pPr>
              <w:spacing w:line="400" w:lineRule="exact"/>
              <w:ind w:left="57" w:right="57"/>
              <w:jc w:val="distribute"/>
              <w:rPr>
                <w:rFonts w:ascii="新細明體"/>
                <w:spacing w:val="20"/>
              </w:rPr>
            </w:pPr>
            <w:r w:rsidRPr="001658B9">
              <w:rPr>
                <w:rFonts w:ascii="新細明體" w:hint="eastAsia"/>
                <w:spacing w:val="20"/>
              </w:rPr>
              <w:t>核</w:t>
            </w:r>
          </w:p>
          <w:p w14:paraId="0E526BDA" w14:textId="77777777" w:rsidR="00077C1E" w:rsidRPr="001658B9" w:rsidRDefault="00077C1E" w:rsidP="00077C1E">
            <w:pPr>
              <w:spacing w:line="400" w:lineRule="exact"/>
              <w:ind w:left="57" w:right="57"/>
              <w:jc w:val="distribute"/>
              <w:rPr>
                <w:rFonts w:ascii="新細明體"/>
                <w:spacing w:val="20"/>
              </w:rPr>
            </w:pPr>
            <w:r w:rsidRPr="001658B9">
              <w:rPr>
                <w:rFonts w:ascii="新細明體" w:hint="eastAsia"/>
                <w:spacing w:val="20"/>
              </w:rPr>
              <w:t>乙</w:t>
            </w:r>
          </w:p>
          <w:p w14:paraId="0B00519B" w14:textId="77777777" w:rsidR="00077C1E" w:rsidRPr="001658B9" w:rsidRDefault="00077C1E" w:rsidP="00077C1E">
            <w:pPr>
              <w:spacing w:line="400" w:lineRule="exact"/>
              <w:ind w:left="57" w:right="57"/>
              <w:jc w:val="distribute"/>
              <w:rPr>
                <w:rFonts w:ascii="新細明體"/>
                <w:spacing w:val="20"/>
              </w:rPr>
            </w:pPr>
            <w:r w:rsidRPr="001658B9">
              <w:rPr>
                <w:rFonts w:ascii="新細明體" w:hint="eastAsia"/>
                <w:spacing w:val="20"/>
              </w:rPr>
              <w:t>次</w:t>
            </w:r>
          </w:p>
          <w:p w14:paraId="26475EC2" w14:textId="77777777" w:rsidR="00077C1E" w:rsidRPr="001658B9" w:rsidRDefault="00077C1E" w:rsidP="00077C1E">
            <w:pPr>
              <w:spacing w:line="400" w:lineRule="exact"/>
              <w:ind w:left="57" w:right="57"/>
              <w:jc w:val="distribute"/>
              <w:rPr>
                <w:rFonts w:ascii="新細明體"/>
                <w:spacing w:val="20"/>
              </w:rPr>
            </w:pPr>
            <w:proofErr w:type="gramStart"/>
            <w:r w:rsidRPr="001658B9">
              <w:rPr>
                <w:rFonts w:ascii="新細明體" w:hint="eastAsia"/>
                <w:spacing w:val="20"/>
              </w:rPr>
              <w:t>︶</w:t>
            </w:r>
            <w:proofErr w:type="gramEnd"/>
          </w:p>
          <w:p w14:paraId="204A27EF" w14:textId="43244145" w:rsidR="00077C1E" w:rsidRPr="001658B9" w:rsidRDefault="00077C1E" w:rsidP="00A51254">
            <w:pPr>
              <w:spacing w:line="400" w:lineRule="exact"/>
              <w:ind w:right="57"/>
              <w:jc w:val="center"/>
              <w:rPr>
                <w:rFonts w:ascii="新細明體"/>
                <w:spacing w:val="20"/>
              </w:rPr>
            </w:pPr>
          </w:p>
        </w:tc>
        <w:tc>
          <w:tcPr>
            <w:tcW w:w="7761" w:type="dxa"/>
          </w:tcPr>
          <w:p w14:paraId="432B6FEA" w14:textId="4C7DA3A5" w:rsidR="00681B8D" w:rsidRPr="001658B9" w:rsidRDefault="00D34550" w:rsidP="00E5773D">
            <w:pPr>
              <w:pStyle w:val="a3"/>
              <w:numPr>
                <w:ilvl w:val="0"/>
                <w:numId w:val="11"/>
              </w:numPr>
              <w:spacing w:line="400" w:lineRule="exact"/>
              <w:ind w:leftChars="0" w:left="714" w:hanging="561"/>
              <w:rPr>
                <w:rFonts w:ascii="新細明體" w:hAnsi="新細明體"/>
                <w:spacing w:val="20"/>
              </w:rPr>
            </w:pPr>
            <w:r w:rsidRPr="00D34550">
              <w:rPr>
                <w:rFonts w:ascii="新細明體" w:hAnsi="新細明體" w:hint="eastAsia"/>
                <w:spacing w:val="20"/>
              </w:rPr>
              <w:lastRenderedPageBreak/>
              <w:t>開戶及瞭解客戶審查作業程序</w:t>
            </w:r>
            <w:r w:rsidR="00681B8D" w:rsidRPr="001658B9">
              <w:rPr>
                <w:rFonts w:ascii="新細明體" w:hAnsi="新細明體"/>
                <w:spacing w:val="20"/>
              </w:rPr>
              <w:t>：</w:t>
            </w:r>
          </w:p>
          <w:p w14:paraId="392B8355" w14:textId="7B45AF12" w:rsidR="00D34550" w:rsidRDefault="00D34550" w:rsidP="00E5773D">
            <w:pPr>
              <w:numPr>
                <w:ilvl w:val="0"/>
                <w:numId w:val="16"/>
              </w:numPr>
              <w:spacing w:line="400" w:lineRule="exact"/>
              <w:ind w:left="714"/>
              <w:rPr>
                <w:rFonts w:ascii="新細明體" w:hAnsi="新細明體"/>
                <w:spacing w:val="20"/>
              </w:rPr>
            </w:pPr>
            <w:r w:rsidRPr="00D34550">
              <w:rPr>
                <w:rFonts w:ascii="新細明體" w:hAnsi="新細明體" w:hint="eastAsia"/>
                <w:spacing w:val="20"/>
              </w:rPr>
              <w:t>公司</w:t>
            </w:r>
            <w:r>
              <w:rPr>
                <w:rFonts w:ascii="新細明體" w:hAnsi="新細明體" w:hint="eastAsia"/>
                <w:spacing w:val="20"/>
              </w:rPr>
              <w:t>是否</w:t>
            </w:r>
            <w:r w:rsidRPr="00D34550">
              <w:rPr>
                <w:rFonts w:ascii="新細明體" w:hAnsi="新細明體" w:hint="eastAsia"/>
                <w:spacing w:val="20"/>
              </w:rPr>
              <w:t>留存之客戶基本資料，包括客戶之身分、財務背景、所得與資金來源、風險偏好、過往投資經驗及投資目的與需求等，並</w:t>
            </w:r>
            <w:r>
              <w:rPr>
                <w:rFonts w:ascii="新細明體" w:hAnsi="新細明體" w:hint="eastAsia"/>
                <w:spacing w:val="20"/>
              </w:rPr>
              <w:t>依所</w:t>
            </w:r>
            <w:r w:rsidRPr="00D34550">
              <w:rPr>
                <w:rFonts w:ascii="新細明體" w:hAnsi="新細明體" w:hint="eastAsia"/>
                <w:spacing w:val="20"/>
              </w:rPr>
              <w:t>定瞭解客戶審查作業程序，區分客戶之風險承受等級</w:t>
            </w:r>
            <w:r>
              <w:rPr>
                <w:rFonts w:ascii="新細明體" w:hAnsi="新細明體" w:hint="eastAsia"/>
                <w:spacing w:val="20"/>
              </w:rPr>
              <w:t>。</w:t>
            </w:r>
          </w:p>
          <w:p w14:paraId="69178246" w14:textId="77777777" w:rsidR="00D34550" w:rsidRDefault="00D34550" w:rsidP="00E5773D">
            <w:pPr>
              <w:numPr>
                <w:ilvl w:val="0"/>
                <w:numId w:val="16"/>
              </w:numPr>
              <w:spacing w:line="400" w:lineRule="exact"/>
              <w:ind w:left="714"/>
              <w:rPr>
                <w:rFonts w:ascii="新細明體" w:hAnsi="新細明體"/>
                <w:spacing w:val="20"/>
              </w:rPr>
            </w:pPr>
            <w:r>
              <w:rPr>
                <w:rFonts w:ascii="新細明體" w:hAnsi="新細明體" w:hint="eastAsia"/>
                <w:spacing w:val="20"/>
              </w:rPr>
              <w:t>上開</w:t>
            </w:r>
            <w:r w:rsidRPr="00D34550">
              <w:rPr>
                <w:rFonts w:ascii="新細明體" w:hAnsi="新細明體" w:hint="eastAsia"/>
                <w:spacing w:val="20"/>
              </w:rPr>
              <w:t>客戶基本資料之內容及分析結果，</w:t>
            </w:r>
            <w:r>
              <w:rPr>
                <w:rFonts w:ascii="新細明體" w:hAnsi="新細明體" w:hint="eastAsia"/>
                <w:spacing w:val="20"/>
              </w:rPr>
              <w:t>是否</w:t>
            </w:r>
            <w:r w:rsidRPr="00D34550">
              <w:rPr>
                <w:rFonts w:ascii="新細明體" w:hAnsi="新細明體" w:hint="eastAsia"/>
                <w:spacing w:val="20"/>
              </w:rPr>
              <w:t>經客戶確認</w:t>
            </w:r>
            <w:r>
              <w:rPr>
                <w:rFonts w:ascii="新細明體" w:hAnsi="新細明體" w:hint="eastAsia"/>
                <w:spacing w:val="20"/>
              </w:rPr>
              <w:t>。</w:t>
            </w:r>
          </w:p>
          <w:p w14:paraId="151DA779" w14:textId="2BC43675" w:rsidR="00D34550" w:rsidRDefault="00D34550" w:rsidP="00E5773D">
            <w:pPr>
              <w:numPr>
                <w:ilvl w:val="0"/>
                <w:numId w:val="16"/>
              </w:numPr>
              <w:spacing w:line="400" w:lineRule="exact"/>
              <w:ind w:left="714"/>
              <w:rPr>
                <w:rFonts w:ascii="新細明體" w:hAnsi="新細明體"/>
                <w:spacing w:val="20"/>
              </w:rPr>
            </w:pPr>
            <w:r w:rsidRPr="00D34550">
              <w:rPr>
                <w:rFonts w:ascii="新細明體" w:hAnsi="新細明體" w:hint="eastAsia"/>
                <w:spacing w:val="20"/>
              </w:rPr>
              <w:t>客戶基本資料變動時，公司</w:t>
            </w:r>
            <w:r>
              <w:rPr>
                <w:rFonts w:ascii="新細明體" w:hAnsi="新細明體" w:hint="eastAsia"/>
                <w:spacing w:val="20"/>
              </w:rPr>
              <w:t>是否</w:t>
            </w:r>
            <w:r w:rsidRPr="00D34550">
              <w:rPr>
                <w:rFonts w:ascii="新細明體" w:hAnsi="新細明體" w:hint="eastAsia"/>
                <w:spacing w:val="20"/>
              </w:rPr>
              <w:t>重新評估客戶之風險承受等級</w:t>
            </w:r>
            <w:r>
              <w:rPr>
                <w:rFonts w:ascii="新細明體" w:hAnsi="新細明體" w:hint="eastAsia"/>
                <w:spacing w:val="20"/>
              </w:rPr>
              <w:t>，並經客戶確認。</w:t>
            </w:r>
          </w:p>
          <w:p w14:paraId="216A02E5" w14:textId="279A0E9A" w:rsidR="00D34550" w:rsidRDefault="00D34550" w:rsidP="00E5773D">
            <w:pPr>
              <w:numPr>
                <w:ilvl w:val="0"/>
                <w:numId w:val="16"/>
              </w:numPr>
              <w:spacing w:line="400" w:lineRule="exact"/>
              <w:ind w:left="714"/>
              <w:rPr>
                <w:rFonts w:ascii="新細明體" w:hAnsi="新細明體"/>
                <w:spacing w:val="20"/>
              </w:rPr>
            </w:pPr>
            <w:r w:rsidRPr="00D34550">
              <w:rPr>
                <w:rFonts w:ascii="新細明體" w:hAnsi="新細明體" w:hint="eastAsia"/>
                <w:spacing w:val="20"/>
              </w:rPr>
              <w:t>公司於交易平台接受客戶委託基金買賣及互易交易時，</w:t>
            </w:r>
            <w:r>
              <w:rPr>
                <w:rFonts w:ascii="新細明體" w:hAnsi="新細明體" w:hint="eastAsia"/>
                <w:spacing w:val="20"/>
              </w:rPr>
              <w:t>是否</w:t>
            </w:r>
            <w:r w:rsidRPr="00D34550">
              <w:rPr>
                <w:rFonts w:ascii="新細明體" w:hAnsi="新細明體" w:hint="eastAsia"/>
                <w:spacing w:val="20"/>
              </w:rPr>
              <w:t>進行適合度評估，確認客戶足以承擔所投資基金之風險，並留存紀錄</w:t>
            </w:r>
            <w:r>
              <w:rPr>
                <w:rFonts w:ascii="新細明體" w:hAnsi="新細明體" w:hint="eastAsia"/>
                <w:spacing w:val="20"/>
              </w:rPr>
              <w:t>。</w:t>
            </w:r>
          </w:p>
          <w:p w14:paraId="7CCE527D" w14:textId="2B3387CF" w:rsidR="00077C1E" w:rsidRPr="00262634" w:rsidRDefault="0059706F" w:rsidP="00E5773D">
            <w:pPr>
              <w:numPr>
                <w:ilvl w:val="0"/>
                <w:numId w:val="16"/>
              </w:numPr>
              <w:spacing w:line="400" w:lineRule="exact"/>
              <w:ind w:left="714"/>
              <w:rPr>
                <w:rFonts w:ascii="新細明體" w:hAnsi="新細明體"/>
                <w:spacing w:val="20"/>
              </w:rPr>
            </w:pPr>
            <w:r w:rsidRPr="0059706F">
              <w:rPr>
                <w:rFonts w:ascii="新細明體" w:hAnsi="新細明體" w:hint="eastAsia"/>
                <w:spacing w:val="20"/>
              </w:rPr>
              <w:t>公司受理客戶申辦開戶作業</w:t>
            </w:r>
            <w:r w:rsidR="00077C1E" w:rsidRPr="00262634">
              <w:rPr>
                <w:rFonts w:ascii="新細明體" w:hAnsi="新細明體" w:hint="eastAsia"/>
                <w:spacing w:val="20"/>
              </w:rPr>
              <w:t>，是否</w:t>
            </w:r>
            <w:proofErr w:type="gramStart"/>
            <w:r w:rsidR="00077C1E" w:rsidRPr="00262634">
              <w:rPr>
                <w:rFonts w:ascii="新細明體" w:hAnsi="新細明體" w:hint="eastAsia"/>
                <w:spacing w:val="20"/>
              </w:rPr>
              <w:t>採</w:t>
            </w:r>
            <w:proofErr w:type="gramEnd"/>
            <w:r w:rsidR="00077C1E" w:rsidRPr="00262634">
              <w:rPr>
                <w:rFonts w:ascii="新細明體" w:hAnsi="新細明體" w:hint="eastAsia"/>
                <w:spacing w:val="20"/>
              </w:rPr>
              <w:t>下列方式之</w:t>
            </w:r>
            <w:proofErr w:type="gramStart"/>
            <w:r w:rsidR="00077C1E" w:rsidRPr="00262634">
              <w:rPr>
                <w:rFonts w:ascii="新細明體" w:hAnsi="新細明體" w:hint="eastAsia"/>
                <w:spacing w:val="20"/>
              </w:rPr>
              <w:t>一</w:t>
            </w:r>
            <w:proofErr w:type="gramEnd"/>
            <w:r w:rsidR="00077C1E" w:rsidRPr="00262634">
              <w:rPr>
                <w:rFonts w:ascii="新細明體" w:hAnsi="新細明體" w:hint="eastAsia"/>
                <w:spacing w:val="20"/>
              </w:rPr>
              <w:t>確認客戶身分，並留存相關證明文件</w:t>
            </w:r>
            <w:r>
              <w:rPr>
                <w:rFonts w:ascii="新細明體" w:hAnsi="新細明體" w:hint="eastAsia"/>
                <w:spacing w:val="20"/>
              </w:rPr>
              <w:t>：</w:t>
            </w:r>
          </w:p>
          <w:p w14:paraId="3F9E64E1" w14:textId="0B5A0540" w:rsidR="00077C1E" w:rsidRPr="00262634" w:rsidRDefault="00077C1E" w:rsidP="00E5773D">
            <w:pPr>
              <w:pStyle w:val="a3"/>
              <w:numPr>
                <w:ilvl w:val="0"/>
                <w:numId w:val="22"/>
              </w:numPr>
              <w:spacing w:line="400" w:lineRule="exact"/>
              <w:ind w:leftChars="0" w:left="910" w:hanging="260"/>
              <w:rPr>
                <w:rFonts w:ascii="新細明體" w:hAnsi="新細明體"/>
                <w:spacing w:val="20"/>
              </w:rPr>
            </w:pPr>
            <w:r w:rsidRPr="00262634">
              <w:rPr>
                <w:rFonts w:ascii="新細明體" w:hAnsi="新細明體" w:hint="eastAsia"/>
                <w:spacing w:val="20"/>
              </w:rPr>
              <w:t>以電子憑證開戶，並依電子簽章法之規定，以電子方式完成身分驗證。</w:t>
            </w:r>
          </w:p>
          <w:p w14:paraId="3A90E7C0" w14:textId="7DDD2AE4" w:rsidR="00077C1E" w:rsidRPr="00262634" w:rsidRDefault="00077C1E" w:rsidP="00E5773D">
            <w:pPr>
              <w:pStyle w:val="a3"/>
              <w:numPr>
                <w:ilvl w:val="0"/>
                <w:numId w:val="22"/>
              </w:numPr>
              <w:spacing w:line="400" w:lineRule="exact"/>
              <w:ind w:leftChars="0" w:left="910" w:hanging="260"/>
              <w:rPr>
                <w:rFonts w:ascii="新細明體" w:hAnsi="新細明體"/>
                <w:spacing w:val="20"/>
              </w:rPr>
            </w:pPr>
            <w:r w:rsidRPr="00262634">
              <w:rPr>
                <w:rFonts w:ascii="新細明體" w:hAnsi="新細明體" w:hint="eastAsia"/>
                <w:spacing w:val="20"/>
              </w:rPr>
              <w:t>透過「晶片金融卡」或「登入網路銀行」取得約定扣款銀行</w:t>
            </w:r>
            <w:proofErr w:type="gramStart"/>
            <w:r w:rsidRPr="00262634">
              <w:rPr>
                <w:rFonts w:ascii="新細明體" w:hAnsi="新細明體" w:hint="eastAsia"/>
                <w:spacing w:val="20"/>
              </w:rPr>
              <w:t>回覆線上授權</w:t>
            </w:r>
            <w:proofErr w:type="gramEnd"/>
            <w:r w:rsidRPr="00262634">
              <w:rPr>
                <w:rFonts w:ascii="新細明體" w:hAnsi="新細明體" w:hint="eastAsia"/>
                <w:spacing w:val="20"/>
              </w:rPr>
              <w:t>扣款約定確認作業。</w:t>
            </w:r>
          </w:p>
          <w:p w14:paraId="64178CAF" w14:textId="5F3CDCB2" w:rsidR="00077C1E" w:rsidRPr="00262634" w:rsidRDefault="00077C1E" w:rsidP="00E5773D">
            <w:pPr>
              <w:pStyle w:val="a3"/>
              <w:numPr>
                <w:ilvl w:val="0"/>
                <w:numId w:val="22"/>
              </w:numPr>
              <w:spacing w:line="400" w:lineRule="exact"/>
              <w:ind w:leftChars="0" w:left="910" w:hanging="260"/>
              <w:rPr>
                <w:rFonts w:ascii="新細明體" w:hAnsi="新細明體"/>
                <w:spacing w:val="20"/>
              </w:rPr>
            </w:pPr>
            <w:r w:rsidRPr="00262634">
              <w:rPr>
                <w:rFonts w:ascii="新細明體" w:hAnsi="新細明體" w:hint="eastAsia"/>
                <w:spacing w:val="20"/>
              </w:rPr>
              <w:t>經扣款銀行執行傳送簡訊OTP驗證碼（一次性密碼），至客戶於銀行臨櫃申請開立之存款帳戶所留存手機確認</w:t>
            </w:r>
            <w:r w:rsidRPr="00262634">
              <w:rPr>
                <w:rFonts w:ascii="新細明體" w:hAnsi="新細明體" w:hint="eastAsia"/>
                <w:spacing w:val="20"/>
              </w:rPr>
              <w:lastRenderedPageBreak/>
              <w:t>身分，並由公司致電客戶確認留存相關資訊。</w:t>
            </w:r>
          </w:p>
          <w:p w14:paraId="1AA36196" w14:textId="75420BB8" w:rsidR="00077C1E" w:rsidRPr="00262634" w:rsidRDefault="00077C1E" w:rsidP="00E5773D">
            <w:pPr>
              <w:pStyle w:val="a3"/>
              <w:numPr>
                <w:ilvl w:val="0"/>
                <w:numId w:val="22"/>
              </w:numPr>
              <w:spacing w:line="400" w:lineRule="exact"/>
              <w:ind w:leftChars="0" w:left="910" w:hanging="260"/>
              <w:rPr>
                <w:rFonts w:ascii="新細明體" w:hAnsi="新細明體"/>
                <w:spacing w:val="20"/>
              </w:rPr>
            </w:pPr>
            <w:r w:rsidRPr="00262634">
              <w:rPr>
                <w:rFonts w:ascii="新細明體" w:hAnsi="新細明體" w:hint="eastAsia"/>
                <w:spacing w:val="20"/>
              </w:rPr>
              <w:t>其他足以確認投資人身分之方式。</w:t>
            </w:r>
          </w:p>
          <w:p w14:paraId="3F11B5BB" w14:textId="71E3EF1B" w:rsidR="00077C1E" w:rsidRPr="00262634" w:rsidRDefault="00077C1E" w:rsidP="00E5773D">
            <w:pPr>
              <w:numPr>
                <w:ilvl w:val="0"/>
                <w:numId w:val="16"/>
              </w:numPr>
              <w:spacing w:line="400" w:lineRule="exact"/>
              <w:ind w:left="714"/>
              <w:rPr>
                <w:rFonts w:ascii="新細明體" w:hAnsi="新細明體"/>
                <w:spacing w:val="20"/>
              </w:rPr>
            </w:pPr>
            <w:r w:rsidRPr="00262634">
              <w:rPr>
                <w:rFonts w:ascii="新細明體" w:hAnsi="新細明體" w:hint="eastAsia"/>
                <w:spacing w:val="20"/>
              </w:rPr>
              <w:t>公司是否於客戶</w:t>
            </w:r>
            <w:r w:rsidR="000703B7" w:rsidRPr="00262634">
              <w:rPr>
                <w:rFonts w:ascii="新細明體" w:hAnsi="新細明體" w:hint="eastAsia"/>
                <w:spacing w:val="20"/>
              </w:rPr>
              <w:t>點選</w:t>
            </w:r>
            <w:r w:rsidRPr="00262634">
              <w:rPr>
                <w:rFonts w:ascii="新細明體" w:hAnsi="新細明體" w:hint="eastAsia"/>
                <w:spacing w:val="20"/>
              </w:rPr>
              <w:t>已</w:t>
            </w:r>
            <w:r w:rsidR="0059706F">
              <w:rPr>
                <w:rFonts w:ascii="新細明體" w:hAnsi="新細明體" w:hint="eastAsia"/>
                <w:spacing w:val="20"/>
              </w:rPr>
              <w:t>知悉開戶文件之</w:t>
            </w:r>
            <w:r w:rsidRPr="00262634">
              <w:rPr>
                <w:rFonts w:ascii="新細明體" w:hAnsi="新細明體" w:hint="eastAsia"/>
                <w:spacing w:val="20"/>
              </w:rPr>
              <w:t>內容後，始進行</w:t>
            </w:r>
            <w:r w:rsidR="0059706F">
              <w:rPr>
                <w:rFonts w:ascii="新細明體" w:hAnsi="新細明體" w:hint="eastAsia"/>
                <w:spacing w:val="20"/>
              </w:rPr>
              <w:t>客戶</w:t>
            </w:r>
            <w:r w:rsidRPr="00262634">
              <w:rPr>
                <w:rFonts w:ascii="新細明體" w:hAnsi="新細明體" w:hint="eastAsia"/>
                <w:spacing w:val="20"/>
              </w:rPr>
              <w:t>申辦開戶作業。</w:t>
            </w:r>
          </w:p>
          <w:p w14:paraId="1BB680EC" w14:textId="7459F6B4" w:rsidR="00077C1E" w:rsidRPr="00262634" w:rsidRDefault="00077C1E" w:rsidP="00E5773D">
            <w:pPr>
              <w:numPr>
                <w:ilvl w:val="0"/>
                <w:numId w:val="16"/>
              </w:numPr>
              <w:spacing w:line="400" w:lineRule="exact"/>
              <w:ind w:left="714"/>
              <w:rPr>
                <w:rFonts w:ascii="新細明體" w:hAnsi="新細明體"/>
                <w:spacing w:val="20"/>
              </w:rPr>
            </w:pPr>
            <w:r w:rsidRPr="00262634">
              <w:rPr>
                <w:rFonts w:ascii="新細明體" w:hAnsi="新細明體" w:hint="eastAsia"/>
                <w:spacing w:val="20"/>
              </w:rPr>
              <w:t>公司是否妥善保存客戶開戶作業及瞭解客戶審查作業之軌跡及簽署紀錄（</w:t>
            </w:r>
            <w:r w:rsidR="00EE403A">
              <w:rPr>
                <w:rFonts w:ascii="新細明體" w:hAnsi="新細明體" w:hint="eastAsia"/>
                <w:spacing w:val="20"/>
              </w:rPr>
              <w:t>L</w:t>
            </w:r>
            <w:r w:rsidRPr="00262634">
              <w:rPr>
                <w:rFonts w:ascii="新細明體" w:hAnsi="新細明體" w:hint="eastAsia"/>
                <w:spacing w:val="20"/>
              </w:rPr>
              <w:t>og檔）。</w:t>
            </w:r>
          </w:p>
          <w:p w14:paraId="796E2303" w14:textId="7BF6FC90" w:rsidR="00D34550" w:rsidRDefault="002E1144" w:rsidP="00E5773D">
            <w:pPr>
              <w:pStyle w:val="a3"/>
              <w:numPr>
                <w:ilvl w:val="0"/>
                <w:numId w:val="11"/>
              </w:numPr>
              <w:spacing w:beforeLines="50" w:before="180" w:line="400" w:lineRule="exact"/>
              <w:ind w:leftChars="0" w:left="714" w:hanging="561"/>
              <w:rPr>
                <w:rFonts w:ascii="新細明體" w:hAnsi="新細明體"/>
                <w:spacing w:val="20"/>
              </w:rPr>
            </w:pPr>
            <w:r w:rsidRPr="002E1144">
              <w:rPr>
                <w:rFonts w:ascii="新細明體" w:hAnsi="新細明體" w:hint="eastAsia"/>
                <w:spacing w:val="20"/>
              </w:rPr>
              <w:t>交易及給付結算方式</w:t>
            </w:r>
            <w:r w:rsidR="00D34550" w:rsidRPr="001658B9">
              <w:rPr>
                <w:rFonts w:ascii="新細明體" w:hAnsi="新細明體"/>
                <w:spacing w:val="20"/>
              </w:rPr>
              <w:t>：</w:t>
            </w:r>
          </w:p>
          <w:p w14:paraId="631CA95F" w14:textId="491F3C29" w:rsidR="00681B8D" w:rsidRDefault="00D34550" w:rsidP="00E5773D">
            <w:pPr>
              <w:numPr>
                <w:ilvl w:val="0"/>
                <w:numId w:val="20"/>
              </w:numPr>
              <w:spacing w:line="400" w:lineRule="exact"/>
              <w:ind w:left="714"/>
              <w:rPr>
                <w:rFonts w:ascii="新細明體" w:hAnsi="新細明體"/>
                <w:spacing w:val="20"/>
              </w:rPr>
            </w:pPr>
            <w:r w:rsidRPr="00D34550">
              <w:rPr>
                <w:rFonts w:ascii="新細明體" w:hAnsi="新細明體" w:hint="eastAsia"/>
                <w:spacing w:val="20"/>
              </w:rPr>
              <w:t>客戶完成基金之買賣及互易交易者，公司</w:t>
            </w:r>
            <w:r>
              <w:rPr>
                <w:rFonts w:ascii="新細明體" w:hAnsi="新細明體" w:hint="eastAsia"/>
                <w:spacing w:val="20"/>
              </w:rPr>
              <w:t>是否</w:t>
            </w:r>
            <w:r w:rsidRPr="00D34550">
              <w:rPr>
                <w:rFonts w:ascii="新細明體" w:hAnsi="新細明體" w:hint="eastAsia"/>
                <w:spacing w:val="20"/>
              </w:rPr>
              <w:t>製發交易確認書或交易報告書予客戶，並即時辦理給付結算</w:t>
            </w:r>
            <w:r w:rsidR="00681B8D" w:rsidRPr="001658B9">
              <w:rPr>
                <w:rFonts w:ascii="新細明體" w:hAnsi="新細明體" w:hint="eastAsia"/>
                <w:spacing w:val="20"/>
              </w:rPr>
              <w:t>。</w:t>
            </w:r>
          </w:p>
          <w:p w14:paraId="4E53D9A5" w14:textId="12594DE1" w:rsidR="0030231E" w:rsidRDefault="0030231E" w:rsidP="00E5773D">
            <w:pPr>
              <w:numPr>
                <w:ilvl w:val="0"/>
                <w:numId w:val="20"/>
              </w:numPr>
              <w:spacing w:line="400" w:lineRule="exact"/>
              <w:ind w:left="714"/>
              <w:rPr>
                <w:rFonts w:ascii="新細明體" w:hAnsi="新細明體"/>
                <w:spacing w:val="20"/>
              </w:rPr>
            </w:pPr>
            <w:r w:rsidRPr="0030231E">
              <w:rPr>
                <w:rFonts w:ascii="新細明體" w:hAnsi="新細明體" w:hint="eastAsia"/>
                <w:spacing w:val="20"/>
              </w:rPr>
              <w:t>客戶</w:t>
            </w:r>
            <w:r w:rsidR="00F077B7" w:rsidRPr="00F077B7">
              <w:rPr>
                <w:rFonts w:ascii="新細明體" w:hAnsi="新細明體" w:hint="eastAsia"/>
                <w:spacing w:val="20"/>
              </w:rPr>
              <w:t>於交易平台接受客戶委託</w:t>
            </w:r>
            <w:r w:rsidRPr="0030231E">
              <w:rPr>
                <w:rFonts w:ascii="新細明體" w:hAnsi="新細明體" w:hint="eastAsia"/>
                <w:spacing w:val="20"/>
              </w:rPr>
              <w:t>，</w:t>
            </w:r>
            <w:r w:rsidR="00F077B7" w:rsidRPr="00F077B7">
              <w:rPr>
                <w:rFonts w:ascii="新細明體" w:hAnsi="新細明體" w:hint="eastAsia"/>
                <w:spacing w:val="20"/>
              </w:rPr>
              <w:t>客戶交易紀錄之內容</w:t>
            </w:r>
            <w:r w:rsidRPr="0030231E">
              <w:rPr>
                <w:rFonts w:ascii="新細明體" w:hAnsi="新細明體" w:hint="eastAsia"/>
                <w:spacing w:val="20"/>
              </w:rPr>
              <w:t>，</w:t>
            </w:r>
            <w:r>
              <w:rPr>
                <w:rFonts w:ascii="新細明體" w:hAnsi="新細明體" w:hint="eastAsia"/>
                <w:spacing w:val="20"/>
              </w:rPr>
              <w:t>是否</w:t>
            </w:r>
            <w:r w:rsidR="00F077B7">
              <w:rPr>
                <w:rFonts w:ascii="新細明體" w:hAnsi="新細明體" w:hint="eastAsia"/>
                <w:spacing w:val="20"/>
              </w:rPr>
              <w:t>記</w:t>
            </w:r>
            <w:r w:rsidRPr="0030231E">
              <w:rPr>
                <w:rFonts w:ascii="新細明體" w:hAnsi="新細明體" w:hint="eastAsia"/>
                <w:spacing w:val="20"/>
              </w:rPr>
              <w:t>錄其網路位址（IP）；如使用憑證機構所簽發之電子簽章簽署者，</w:t>
            </w:r>
            <w:r>
              <w:rPr>
                <w:rFonts w:ascii="新細明體" w:hAnsi="新細明體" w:hint="eastAsia"/>
                <w:spacing w:val="20"/>
              </w:rPr>
              <w:t>是否</w:t>
            </w:r>
            <w:r w:rsidR="00F077B7">
              <w:rPr>
                <w:rFonts w:ascii="新細明體" w:hAnsi="新細明體" w:hint="eastAsia"/>
                <w:spacing w:val="20"/>
              </w:rPr>
              <w:t>記</w:t>
            </w:r>
            <w:r w:rsidRPr="0030231E">
              <w:rPr>
                <w:rFonts w:ascii="新細明體" w:hAnsi="新細明體" w:hint="eastAsia"/>
                <w:spacing w:val="20"/>
              </w:rPr>
              <w:t>錄電子簽章</w:t>
            </w:r>
            <w:r>
              <w:rPr>
                <w:rFonts w:ascii="新細明體" w:hAnsi="新細明體" w:hint="eastAsia"/>
                <w:spacing w:val="20"/>
              </w:rPr>
              <w:t>。</w:t>
            </w:r>
          </w:p>
          <w:p w14:paraId="3446FE10" w14:textId="7EC6ADA2" w:rsidR="00F60B08" w:rsidRPr="00262634" w:rsidRDefault="00F60B08" w:rsidP="00E5773D">
            <w:pPr>
              <w:numPr>
                <w:ilvl w:val="0"/>
                <w:numId w:val="20"/>
              </w:numPr>
              <w:spacing w:line="400" w:lineRule="exact"/>
              <w:ind w:left="714"/>
              <w:rPr>
                <w:rFonts w:ascii="新細明體" w:hAnsi="新細明體"/>
                <w:spacing w:val="20"/>
              </w:rPr>
            </w:pPr>
            <w:r w:rsidRPr="00262634">
              <w:rPr>
                <w:rFonts w:ascii="新細明體" w:hAnsi="新細明體" w:hint="eastAsia"/>
                <w:spacing w:val="20"/>
              </w:rPr>
              <w:t>客戶進行基金之買賣及互易交易前，是否由客戶確認指示交易內容，且已點選收到基金公開說明書。</w:t>
            </w:r>
          </w:p>
          <w:p w14:paraId="09AFE47F" w14:textId="2C13E27C" w:rsidR="00681B8D" w:rsidRPr="001658B9" w:rsidRDefault="00681B8D" w:rsidP="00E5773D">
            <w:pPr>
              <w:pStyle w:val="a3"/>
              <w:numPr>
                <w:ilvl w:val="0"/>
                <w:numId w:val="11"/>
              </w:numPr>
              <w:spacing w:beforeLines="50" w:before="180" w:line="400" w:lineRule="exact"/>
              <w:ind w:leftChars="0" w:left="714" w:hanging="561"/>
              <w:rPr>
                <w:rFonts w:ascii="新細明體" w:hAnsi="新細明體"/>
                <w:spacing w:val="20"/>
              </w:rPr>
            </w:pPr>
            <w:r w:rsidRPr="001658B9">
              <w:rPr>
                <w:rFonts w:ascii="新細明體" w:cs="標楷體" w:hint="eastAsia"/>
                <w:spacing w:val="20"/>
                <w:kern w:val="2"/>
                <w:szCs w:val="24"/>
              </w:rPr>
              <w:t>防制</w:t>
            </w:r>
            <w:r w:rsidRPr="00FD13B9">
              <w:rPr>
                <w:rFonts w:ascii="新細明體" w:hAnsi="新細明體" w:hint="eastAsia"/>
                <w:spacing w:val="20"/>
              </w:rPr>
              <w:t>洗錢</w:t>
            </w:r>
            <w:r w:rsidRPr="001658B9">
              <w:rPr>
                <w:rFonts w:ascii="新細明體" w:cs="標楷體" w:hint="eastAsia"/>
                <w:spacing w:val="20"/>
                <w:kern w:val="2"/>
                <w:szCs w:val="24"/>
              </w:rPr>
              <w:t>作業</w:t>
            </w:r>
            <w:r w:rsidRPr="001658B9">
              <w:rPr>
                <w:rFonts w:ascii="新細明體" w:hAnsi="新細明體" w:hint="eastAsia"/>
                <w:spacing w:val="20"/>
              </w:rPr>
              <w:t>：</w:t>
            </w:r>
          </w:p>
          <w:p w14:paraId="7487C5B7" w14:textId="0869EFD5" w:rsidR="00CF0F87" w:rsidRDefault="00CF0F87" w:rsidP="00E5773D">
            <w:pPr>
              <w:numPr>
                <w:ilvl w:val="0"/>
                <w:numId w:val="21"/>
              </w:numPr>
              <w:spacing w:line="400" w:lineRule="exact"/>
              <w:ind w:left="714"/>
              <w:rPr>
                <w:rFonts w:ascii="新細明體" w:hAnsi="新細明體"/>
                <w:spacing w:val="20"/>
              </w:rPr>
            </w:pPr>
            <w:r w:rsidRPr="0030231E">
              <w:rPr>
                <w:rFonts w:ascii="新細明體" w:hAnsi="新細明體" w:hint="eastAsia"/>
                <w:spacing w:val="20"/>
              </w:rPr>
              <w:t>公司對於經檢視屬疑似洗錢</w:t>
            </w:r>
            <w:proofErr w:type="gramStart"/>
            <w:r w:rsidRPr="0030231E">
              <w:rPr>
                <w:rFonts w:ascii="新細明體" w:hAnsi="新細明體" w:hint="eastAsia"/>
                <w:spacing w:val="20"/>
              </w:rPr>
              <w:t>或資恐交易</w:t>
            </w:r>
            <w:proofErr w:type="gramEnd"/>
            <w:r w:rsidRPr="0030231E">
              <w:rPr>
                <w:rFonts w:ascii="新細明體" w:hAnsi="新細明體" w:hint="eastAsia"/>
                <w:spacing w:val="20"/>
              </w:rPr>
              <w:t>者，及</w:t>
            </w:r>
            <w:proofErr w:type="gramStart"/>
            <w:r w:rsidRPr="0030231E">
              <w:rPr>
                <w:rFonts w:ascii="新細明體" w:hAnsi="新細明體" w:hint="eastAsia"/>
                <w:spacing w:val="20"/>
              </w:rPr>
              <w:t>依資恐防</w:t>
            </w:r>
            <w:proofErr w:type="gramEnd"/>
            <w:r w:rsidRPr="0030231E">
              <w:rPr>
                <w:rFonts w:ascii="新細明體" w:hAnsi="新細明體" w:hint="eastAsia"/>
                <w:spacing w:val="20"/>
              </w:rPr>
              <w:t>制法對經指定制裁對象之財物或財產上利益及所在地之</w:t>
            </w:r>
            <w:r w:rsidR="00937457">
              <w:rPr>
                <w:rFonts w:ascii="新細明體" w:hAnsi="新細明體" w:hint="eastAsia"/>
                <w:spacing w:val="20"/>
              </w:rPr>
              <w:t>通</w:t>
            </w:r>
            <w:r w:rsidRPr="0030231E">
              <w:rPr>
                <w:rFonts w:ascii="新細明體" w:hAnsi="新細明體" w:hint="eastAsia"/>
                <w:spacing w:val="20"/>
              </w:rPr>
              <w:t>報，是否於知悉後即依法務部調查局所定之通報格式及方式，簽報專責主管核定，並向法務部調查局通報，</w:t>
            </w:r>
            <w:r w:rsidRPr="0030231E">
              <w:rPr>
                <w:rFonts w:ascii="新細明體" w:hAnsi="新細明體" w:hint="eastAsia"/>
                <w:spacing w:val="20"/>
              </w:rPr>
              <w:lastRenderedPageBreak/>
              <w:t>核定後之通報期限不得逾</w:t>
            </w:r>
            <w:r w:rsidR="006C3C66">
              <w:rPr>
                <w:rFonts w:ascii="新細明體" w:hAnsi="新細明體" w:hint="eastAsia"/>
                <w:spacing w:val="20"/>
              </w:rPr>
              <w:t>2</w:t>
            </w:r>
            <w:r w:rsidRPr="0030231E">
              <w:rPr>
                <w:rFonts w:ascii="新細明體" w:hAnsi="新細明體" w:hint="eastAsia"/>
                <w:spacing w:val="20"/>
              </w:rPr>
              <w:t>個營業日。</w:t>
            </w:r>
          </w:p>
          <w:p w14:paraId="24D901AC" w14:textId="77777777" w:rsidR="0030231E" w:rsidRDefault="0030231E" w:rsidP="0030231E">
            <w:pPr>
              <w:spacing w:line="400" w:lineRule="exact"/>
              <w:ind w:left="234"/>
              <w:rPr>
                <w:rFonts w:ascii="新細明體" w:hAnsi="新細明體"/>
                <w:spacing w:val="20"/>
              </w:rPr>
            </w:pPr>
          </w:p>
          <w:p w14:paraId="15064197" w14:textId="77777777" w:rsidR="0030231E" w:rsidRDefault="0030231E" w:rsidP="0030231E">
            <w:pPr>
              <w:spacing w:line="400" w:lineRule="exact"/>
              <w:ind w:left="234"/>
              <w:rPr>
                <w:rFonts w:ascii="新細明體" w:hAnsi="新細明體"/>
                <w:spacing w:val="20"/>
              </w:rPr>
            </w:pPr>
          </w:p>
          <w:p w14:paraId="53B1E289" w14:textId="77777777" w:rsidR="0030231E" w:rsidRDefault="0030231E" w:rsidP="0030231E">
            <w:pPr>
              <w:spacing w:line="400" w:lineRule="exact"/>
              <w:ind w:left="234"/>
              <w:rPr>
                <w:rFonts w:ascii="新細明體" w:hAnsi="新細明體"/>
                <w:spacing w:val="20"/>
              </w:rPr>
            </w:pPr>
          </w:p>
          <w:p w14:paraId="48DCA60D" w14:textId="77777777" w:rsidR="0030231E" w:rsidRDefault="0030231E" w:rsidP="0030231E">
            <w:pPr>
              <w:spacing w:line="400" w:lineRule="exact"/>
              <w:ind w:left="234"/>
              <w:rPr>
                <w:rFonts w:ascii="新細明體" w:hAnsi="新細明體"/>
                <w:spacing w:val="20"/>
              </w:rPr>
            </w:pPr>
          </w:p>
          <w:p w14:paraId="17C1F60C" w14:textId="77777777" w:rsidR="0030231E" w:rsidRDefault="0030231E" w:rsidP="0030231E">
            <w:pPr>
              <w:spacing w:line="400" w:lineRule="exact"/>
              <w:ind w:left="234"/>
              <w:rPr>
                <w:rFonts w:ascii="新細明體" w:hAnsi="新細明體"/>
                <w:spacing w:val="20"/>
              </w:rPr>
            </w:pPr>
          </w:p>
          <w:p w14:paraId="708913AC" w14:textId="45EFF4D6" w:rsidR="000A58EA" w:rsidRPr="001658B9" w:rsidRDefault="000A58EA" w:rsidP="0030231E">
            <w:pPr>
              <w:spacing w:line="400" w:lineRule="exact"/>
              <w:ind w:left="234"/>
              <w:rPr>
                <w:rFonts w:ascii="新細明體" w:hAnsi="新細明體"/>
                <w:spacing w:val="20"/>
              </w:rPr>
            </w:pPr>
          </w:p>
        </w:tc>
        <w:tc>
          <w:tcPr>
            <w:tcW w:w="1974" w:type="dxa"/>
          </w:tcPr>
          <w:p w14:paraId="55C4AC69" w14:textId="77777777" w:rsidR="00681B8D" w:rsidRPr="001658B9" w:rsidRDefault="00681B8D" w:rsidP="00A51254">
            <w:pPr>
              <w:spacing w:line="400" w:lineRule="exact"/>
              <w:rPr>
                <w:rFonts w:ascii="新細明體"/>
                <w:spacing w:val="20"/>
              </w:rPr>
            </w:pPr>
          </w:p>
        </w:tc>
      </w:tr>
    </w:tbl>
    <w:p w14:paraId="63DAAA21" w14:textId="3F656130" w:rsidR="000A58EA" w:rsidRDefault="000A58EA" w:rsidP="001658B9">
      <w:pPr>
        <w:widowControl/>
        <w:adjustRightInd/>
        <w:spacing w:line="400" w:lineRule="exact"/>
        <w:textAlignment w:val="auto"/>
        <w:rPr>
          <w:spacing w:val="20"/>
        </w:rPr>
      </w:pPr>
    </w:p>
    <w:p w14:paraId="2F4E504C" w14:textId="77777777" w:rsidR="000A58EA" w:rsidRDefault="000A58EA">
      <w:pPr>
        <w:widowControl/>
        <w:adjustRightInd/>
        <w:spacing w:line="240" w:lineRule="auto"/>
        <w:textAlignment w:val="auto"/>
        <w:rPr>
          <w:spacing w:val="20"/>
        </w:rPr>
      </w:pPr>
      <w:r>
        <w:rPr>
          <w:spacing w:val="20"/>
        </w:rPr>
        <w:br w:type="page"/>
      </w:r>
    </w:p>
    <w:tbl>
      <w:tblPr>
        <w:tblW w:w="1418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418"/>
        <w:gridCol w:w="2260"/>
        <w:gridCol w:w="745"/>
        <w:gridCol w:w="7775"/>
        <w:gridCol w:w="1988"/>
      </w:tblGrid>
      <w:tr w:rsidR="001658B9" w:rsidRPr="001658B9" w14:paraId="44212AB6" w14:textId="77777777" w:rsidTr="001658B9">
        <w:trPr>
          <w:trHeight w:val="560"/>
          <w:tblHeader/>
        </w:trPr>
        <w:tc>
          <w:tcPr>
            <w:tcW w:w="1418" w:type="dxa"/>
            <w:vAlign w:val="center"/>
          </w:tcPr>
          <w:p w14:paraId="08AEDD71" w14:textId="77777777" w:rsidR="001658B9" w:rsidRPr="001658B9" w:rsidRDefault="001658B9" w:rsidP="001658B9">
            <w:pPr>
              <w:spacing w:line="400" w:lineRule="exact"/>
              <w:jc w:val="center"/>
              <w:rPr>
                <w:rFonts w:ascii="新細明體"/>
                <w:spacing w:val="20"/>
              </w:rPr>
            </w:pPr>
            <w:r w:rsidRPr="001658B9">
              <w:rPr>
                <w:rFonts w:ascii="新細明體" w:hint="eastAsia"/>
                <w:spacing w:val="20"/>
              </w:rPr>
              <w:lastRenderedPageBreak/>
              <w:t>編</w:t>
            </w:r>
            <w:r w:rsidRPr="001658B9">
              <w:rPr>
                <w:rFonts w:ascii="新細明體"/>
                <w:spacing w:val="20"/>
              </w:rPr>
              <w:t xml:space="preserve">  </w:t>
            </w:r>
            <w:r w:rsidRPr="001658B9">
              <w:rPr>
                <w:rFonts w:ascii="新細明體" w:hint="eastAsia"/>
                <w:spacing w:val="20"/>
              </w:rPr>
              <w:t>號</w:t>
            </w:r>
          </w:p>
        </w:tc>
        <w:tc>
          <w:tcPr>
            <w:tcW w:w="2260" w:type="dxa"/>
            <w:vAlign w:val="center"/>
          </w:tcPr>
          <w:p w14:paraId="3771FA83" w14:textId="77777777" w:rsidR="001658B9" w:rsidRPr="001658B9" w:rsidRDefault="001658B9" w:rsidP="001658B9">
            <w:pPr>
              <w:spacing w:line="400" w:lineRule="exact"/>
              <w:jc w:val="center"/>
              <w:rPr>
                <w:rFonts w:ascii="新細明體"/>
                <w:spacing w:val="20"/>
              </w:rPr>
            </w:pPr>
            <w:r w:rsidRPr="001658B9">
              <w:rPr>
                <w:rFonts w:ascii="新細明體" w:hint="eastAsia"/>
                <w:spacing w:val="20"/>
              </w:rPr>
              <w:t>作業項目及目的</w:t>
            </w:r>
          </w:p>
        </w:tc>
        <w:tc>
          <w:tcPr>
            <w:tcW w:w="745" w:type="dxa"/>
            <w:tcBorders>
              <w:bottom w:val="nil"/>
            </w:tcBorders>
            <w:vAlign w:val="center"/>
          </w:tcPr>
          <w:p w14:paraId="2AA451DA" w14:textId="77777777" w:rsidR="001658B9" w:rsidRPr="001658B9" w:rsidRDefault="001658B9" w:rsidP="001658B9">
            <w:pPr>
              <w:spacing w:line="400" w:lineRule="exact"/>
              <w:jc w:val="center"/>
              <w:rPr>
                <w:rFonts w:ascii="新細明體"/>
                <w:spacing w:val="20"/>
              </w:rPr>
            </w:pPr>
            <w:r w:rsidRPr="001658B9">
              <w:rPr>
                <w:rFonts w:ascii="新細明體" w:hint="eastAsia"/>
                <w:spacing w:val="20"/>
                <w:sz w:val="22"/>
              </w:rPr>
              <w:t>作業週期</w:t>
            </w:r>
          </w:p>
        </w:tc>
        <w:tc>
          <w:tcPr>
            <w:tcW w:w="7775" w:type="dxa"/>
            <w:vAlign w:val="center"/>
          </w:tcPr>
          <w:p w14:paraId="7CE4DF00" w14:textId="77777777" w:rsidR="001658B9" w:rsidRPr="001658B9" w:rsidRDefault="001658B9" w:rsidP="001658B9">
            <w:pPr>
              <w:spacing w:line="400" w:lineRule="exact"/>
              <w:jc w:val="center"/>
              <w:rPr>
                <w:rFonts w:ascii="新細明體"/>
                <w:spacing w:val="20"/>
              </w:rPr>
            </w:pPr>
            <w:r w:rsidRPr="001658B9">
              <w:rPr>
                <w:rFonts w:ascii="新細明體" w:hint="eastAsia"/>
                <w:spacing w:val="20"/>
              </w:rPr>
              <w:t>作</w:t>
            </w:r>
            <w:r w:rsidRPr="001658B9">
              <w:rPr>
                <w:rFonts w:ascii="新細明體"/>
                <w:spacing w:val="20"/>
              </w:rPr>
              <w:t xml:space="preserve">  </w:t>
            </w:r>
            <w:r w:rsidRPr="001658B9">
              <w:rPr>
                <w:rFonts w:ascii="新細明體" w:hint="eastAsia"/>
                <w:spacing w:val="20"/>
              </w:rPr>
              <w:t>業</w:t>
            </w:r>
            <w:r w:rsidRPr="001658B9">
              <w:rPr>
                <w:rFonts w:ascii="新細明體"/>
                <w:spacing w:val="20"/>
              </w:rPr>
              <w:t xml:space="preserve">  </w:t>
            </w:r>
            <w:r w:rsidRPr="001658B9">
              <w:rPr>
                <w:rFonts w:ascii="新細明體" w:hint="eastAsia"/>
                <w:spacing w:val="20"/>
              </w:rPr>
              <w:t>程</w:t>
            </w:r>
            <w:r w:rsidRPr="001658B9">
              <w:rPr>
                <w:rFonts w:ascii="新細明體"/>
                <w:spacing w:val="20"/>
              </w:rPr>
              <w:t xml:space="preserve">  </w:t>
            </w:r>
            <w:r w:rsidRPr="001658B9">
              <w:rPr>
                <w:rFonts w:ascii="新細明體" w:hint="eastAsia"/>
                <w:spacing w:val="20"/>
              </w:rPr>
              <w:t>序</w:t>
            </w:r>
            <w:r w:rsidRPr="001658B9">
              <w:rPr>
                <w:rFonts w:ascii="新細明體"/>
                <w:spacing w:val="20"/>
              </w:rPr>
              <w:t xml:space="preserve"> ( </w:t>
            </w:r>
            <w:r w:rsidRPr="001658B9">
              <w:rPr>
                <w:rFonts w:ascii="新細明體" w:hint="eastAsia"/>
                <w:spacing w:val="20"/>
              </w:rPr>
              <w:t>方</w:t>
            </w:r>
            <w:r w:rsidRPr="001658B9">
              <w:rPr>
                <w:rFonts w:ascii="新細明體"/>
                <w:spacing w:val="20"/>
              </w:rPr>
              <w:t xml:space="preserve">  </w:t>
            </w:r>
            <w:r w:rsidRPr="001658B9">
              <w:rPr>
                <w:rFonts w:ascii="新細明體" w:hint="eastAsia"/>
                <w:spacing w:val="20"/>
              </w:rPr>
              <w:t>法</w:t>
            </w:r>
            <w:r w:rsidRPr="001658B9">
              <w:rPr>
                <w:rFonts w:ascii="新細明體"/>
                <w:spacing w:val="20"/>
              </w:rPr>
              <w:t xml:space="preserve"> ) </w:t>
            </w:r>
            <w:r w:rsidRPr="001658B9">
              <w:rPr>
                <w:rFonts w:ascii="新細明體" w:hint="eastAsia"/>
                <w:spacing w:val="20"/>
              </w:rPr>
              <w:t>及</w:t>
            </w:r>
            <w:r w:rsidRPr="001658B9">
              <w:rPr>
                <w:rFonts w:ascii="新細明體"/>
                <w:spacing w:val="20"/>
              </w:rPr>
              <w:t xml:space="preserve">  </w:t>
            </w:r>
            <w:proofErr w:type="gramStart"/>
            <w:r w:rsidRPr="001658B9">
              <w:rPr>
                <w:rFonts w:ascii="新細明體" w:hint="eastAsia"/>
                <w:spacing w:val="20"/>
              </w:rPr>
              <w:t>稽</w:t>
            </w:r>
            <w:proofErr w:type="gramEnd"/>
            <w:r w:rsidRPr="001658B9">
              <w:rPr>
                <w:rFonts w:ascii="新細明體"/>
                <w:spacing w:val="20"/>
              </w:rPr>
              <w:t xml:space="preserve">  </w:t>
            </w:r>
            <w:r w:rsidRPr="001658B9">
              <w:rPr>
                <w:rFonts w:ascii="新細明體" w:hint="eastAsia"/>
                <w:spacing w:val="20"/>
              </w:rPr>
              <w:t>核</w:t>
            </w:r>
            <w:r w:rsidRPr="001658B9">
              <w:rPr>
                <w:rFonts w:ascii="新細明體"/>
                <w:spacing w:val="20"/>
              </w:rPr>
              <w:t xml:space="preserve">  </w:t>
            </w:r>
            <w:r w:rsidRPr="001658B9">
              <w:rPr>
                <w:rFonts w:ascii="新細明體" w:hint="eastAsia"/>
                <w:spacing w:val="20"/>
              </w:rPr>
              <w:t>重</w:t>
            </w:r>
            <w:r w:rsidRPr="001658B9">
              <w:rPr>
                <w:rFonts w:ascii="新細明體"/>
                <w:spacing w:val="20"/>
              </w:rPr>
              <w:t xml:space="preserve">  </w:t>
            </w:r>
            <w:r w:rsidRPr="001658B9">
              <w:rPr>
                <w:rFonts w:ascii="新細明體" w:hint="eastAsia"/>
                <w:spacing w:val="20"/>
              </w:rPr>
              <w:t>點</w:t>
            </w:r>
          </w:p>
        </w:tc>
        <w:tc>
          <w:tcPr>
            <w:tcW w:w="1988" w:type="dxa"/>
            <w:vAlign w:val="center"/>
          </w:tcPr>
          <w:p w14:paraId="734BF5CA" w14:textId="77777777" w:rsidR="001658B9" w:rsidRPr="001658B9" w:rsidRDefault="001658B9" w:rsidP="001658B9">
            <w:pPr>
              <w:spacing w:line="400" w:lineRule="exact"/>
              <w:ind w:leftChars="-19" w:left="-45" w:rightChars="-4" w:right="-10" w:hanging="1"/>
              <w:jc w:val="center"/>
              <w:rPr>
                <w:rFonts w:ascii="新細明體"/>
                <w:spacing w:val="20"/>
              </w:rPr>
            </w:pPr>
            <w:r w:rsidRPr="001658B9">
              <w:rPr>
                <w:rFonts w:ascii="新細明體" w:hint="eastAsia"/>
                <w:spacing w:val="20"/>
              </w:rPr>
              <w:t>依</w:t>
            </w:r>
            <w:r w:rsidRPr="001658B9">
              <w:rPr>
                <w:rFonts w:ascii="新細明體"/>
                <w:spacing w:val="20"/>
              </w:rPr>
              <w:t xml:space="preserve"> </w:t>
            </w:r>
            <w:r w:rsidRPr="001658B9">
              <w:rPr>
                <w:rFonts w:ascii="新細明體" w:hint="eastAsia"/>
                <w:spacing w:val="20"/>
              </w:rPr>
              <w:t>據</w:t>
            </w:r>
            <w:r w:rsidRPr="001658B9">
              <w:rPr>
                <w:rFonts w:ascii="新細明體"/>
                <w:spacing w:val="20"/>
              </w:rPr>
              <w:t xml:space="preserve"> </w:t>
            </w:r>
            <w:r w:rsidRPr="001658B9">
              <w:rPr>
                <w:rFonts w:ascii="新細明體" w:hint="eastAsia"/>
                <w:spacing w:val="20"/>
              </w:rPr>
              <w:t>資 料</w:t>
            </w:r>
          </w:p>
        </w:tc>
      </w:tr>
      <w:tr w:rsidR="00802512" w:rsidRPr="001658B9" w14:paraId="4C873886" w14:textId="77777777" w:rsidTr="001658B9">
        <w:trPr>
          <w:trHeight w:val="65"/>
        </w:trPr>
        <w:tc>
          <w:tcPr>
            <w:tcW w:w="1418" w:type="dxa"/>
          </w:tcPr>
          <w:p w14:paraId="47706A59" w14:textId="5B8AF7D6" w:rsidR="00802512" w:rsidRPr="001658B9" w:rsidRDefault="00C429CA" w:rsidP="00802512">
            <w:pPr>
              <w:spacing w:line="400" w:lineRule="exact"/>
              <w:jc w:val="center"/>
              <w:rPr>
                <w:rFonts w:ascii="新細明體"/>
                <w:spacing w:val="20"/>
              </w:rPr>
            </w:pPr>
            <w:r>
              <w:rPr>
                <w:rFonts w:ascii="新細明體"/>
                <w:spacing w:val="20"/>
              </w:rPr>
              <w:t>AA-</w:t>
            </w:r>
            <w:r w:rsidR="00426870">
              <w:rPr>
                <w:rFonts w:ascii="新細明體"/>
                <w:spacing w:val="20"/>
              </w:rPr>
              <w:t>19J10</w:t>
            </w:r>
          </w:p>
          <w:p w14:paraId="3EACB731" w14:textId="77777777" w:rsidR="00802512" w:rsidRPr="001658B9" w:rsidRDefault="00802512" w:rsidP="00802512">
            <w:pPr>
              <w:spacing w:line="400" w:lineRule="exact"/>
              <w:jc w:val="center"/>
              <w:rPr>
                <w:rFonts w:ascii="新細明體"/>
                <w:spacing w:val="20"/>
              </w:rPr>
            </w:pPr>
          </w:p>
          <w:p w14:paraId="02FCAAFF" w14:textId="77777777" w:rsidR="00802512" w:rsidRPr="001658B9" w:rsidRDefault="00802512" w:rsidP="00802512">
            <w:pPr>
              <w:spacing w:line="400" w:lineRule="exact"/>
              <w:jc w:val="center"/>
              <w:rPr>
                <w:rFonts w:ascii="新細明體"/>
                <w:spacing w:val="20"/>
              </w:rPr>
            </w:pPr>
          </w:p>
          <w:p w14:paraId="3238A419" w14:textId="77777777" w:rsidR="00802512" w:rsidRPr="001658B9" w:rsidRDefault="00802512" w:rsidP="00802512">
            <w:pPr>
              <w:spacing w:line="400" w:lineRule="exact"/>
              <w:jc w:val="center"/>
              <w:rPr>
                <w:rFonts w:ascii="新細明體"/>
                <w:spacing w:val="20"/>
              </w:rPr>
            </w:pPr>
          </w:p>
          <w:p w14:paraId="41FC140C" w14:textId="77777777" w:rsidR="00802512" w:rsidRPr="001658B9" w:rsidRDefault="00802512" w:rsidP="00802512">
            <w:pPr>
              <w:spacing w:line="400" w:lineRule="exact"/>
              <w:jc w:val="center"/>
              <w:rPr>
                <w:rFonts w:ascii="新細明體"/>
                <w:spacing w:val="20"/>
              </w:rPr>
            </w:pPr>
          </w:p>
          <w:p w14:paraId="7E99ED58" w14:textId="77777777" w:rsidR="00802512" w:rsidRPr="001658B9" w:rsidRDefault="00802512" w:rsidP="00802512">
            <w:pPr>
              <w:spacing w:line="400" w:lineRule="exact"/>
              <w:jc w:val="center"/>
              <w:rPr>
                <w:rFonts w:ascii="新細明體"/>
                <w:spacing w:val="20"/>
              </w:rPr>
            </w:pPr>
          </w:p>
          <w:p w14:paraId="723332C4" w14:textId="77777777" w:rsidR="00802512" w:rsidRPr="001658B9" w:rsidRDefault="00802512" w:rsidP="00802512">
            <w:pPr>
              <w:spacing w:line="400" w:lineRule="exact"/>
              <w:jc w:val="center"/>
              <w:rPr>
                <w:rFonts w:ascii="新細明體"/>
                <w:spacing w:val="20"/>
              </w:rPr>
            </w:pPr>
          </w:p>
          <w:p w14:paraId="312F7553" w14:textId="77777777" w:rsidR="00802512" w:rsidRPr="001658B9" w:rsidRDefault="00802512" w:rsidP="00802512">
            <w:pPr>
              <w:spacing w:line="400" w:lineRule="exact"/>
              <w:jc w:val="center"/>
              <w:rPr>
                <w:rFonts w:ascii="新細明體"/>
                <w:spacing w:val="20"/>
              </w:rPr>
            </w:pPr>
          </w:p>
          <w:p w14:paraId="04B4CF31" w14:textId="77777777" w:rsidR="00802512" w:rsidRPr="001658B9" w:rsidRDefault="00802512" w:rsidP="00802512">
            <w:pPr>
              <w:spacing w:line="400" w:lineRule="exact"/>
              <w:jc w:val="center"/>
              <w:rPr>
                <w:rFonts w:ascii="新細明體"/>
                <w:spacing w:val="20"/>
              </w:rPr>
            </w:pPr>
          </w:p>
          <w:p w14:paraId="277D3CB4" w14:textId="77777777" w:rsidR="00802512" w:rsidRPr="001658B9" w:rsidRDefault="00802512" w:rsidP="00802512">
            <w:pPr>
              <w:spacing w:line="400" w:lineRule="exact"/>
              <w:jc w:val="center"/>
              <w:rPr>
                <w:rFonts w:ascii="新細明體"/>
                <w:spacing w:val="20"/>
              </w:rPr>
            </w:pPr>
          </w:p>
          <w:p w14:paraId="0A8E9E2F" w14:textId="77777777" w:rsidR="00802512" w:rsidRPr="001658B9" w:rsidRDefault="00802512" w:rsidP="00802512">
            <w:pPr>
              <w:spacing w:line="400" w:lineRule="exact"/>
              <w:jc w:val="center"/>
              <w:rPr>
                <w:rFonts w:ascii="新細明體"/>
                <w:spacing w:val="20"/>
              </w:rPr>
            </w:pPr>
          </w:p>
          <w:p w14:paraId="1C572DEB" w14:textId="6A6B2FA0" w:rsidR="00802512" w:rsidRDefault="00802512" w:rsidP="00802512">
            <w:pPr>
              <w:spacing w:line="400" w:lineRule="exact"/>
              <w:jc w:val="center"/>
              <w:rPr>
                <w:rFonts w:ascii="新細明體"/>
                <w:spacing w:val="20"/>
              </w:rPr>
            </w:pPr>
          </w:p>
          <w:p w14:paraId="2D0EF9EC" w14:textId="3296A2AF" w:rsidR="000A58EA" w:rsidRDefault="000A58EA" w:rsidP="00802512">
            <w:pPr>
              <w:spacing w:line="400" w:lineRule="exact"/>
              <w:jc w:val="center"/>
              <w:rPr>
                <w:rFonts w:ascii="新細明體"/>
                <w:spacing w:val="20"/>
              </w:rPr>
            </w:pPr>
          </w:p>
          <w:p w14:paraId="57EBE625" w14:textId="77777777" w:rsidR="000A58EA" w:rsidRPr="001658B9" w:rsidRDefault="000A58EA" w:rsidP="00802512">
            <w:pPr>
              <w:spacing w:line="400" w:lineRule="exact"/>
              <w:jc w:val="center"/>
              <w:rPr>
                <w:rFonts w:ascii="新細明體"/>
                <w:spacing w:val="20"/>
              </w:rPr>
            </w:pPr>
          </w:p>
          <w:p w14:paraId="578956BA" w14:textId="77777777" w:rsidR="00802512" w:rsidRPr="001658B9" w:rsidRDefault="00802512" w:rsidP="00802512">
            <w:pPr>
              <w:spacing w:line="400" w:lineRule="exact"/>
              <w:jc w:val="center"/>
              <w:rPr>
                <w:rFonts w:ascii="新細明體"/>
                <w:spacing w:val="20"/>
              </w:rPr>
            </w:pPr>
          </w:p>
          <w:p w14:paraId="4AD10CEA" w14:textId="77777777" w:rsidR="00802512" w:rsidRPr="001658B9" w:rsidRDefault="00802512" w:rsidP="00802512">
            <w:pPr>
              <w:spacing w:line="400" w:lineRule="exact"/>
              <w:jc w:val="center"/>
              <w:rPr>
                <w:rFonts w:ascii="新細明體"/>
                <w:spacing w:val="20"/>
              </w:rPr>
            </w:pPr>
          </w:p>
          <w:p w14:paraId="50E943B3" w14:textId="77777777" w:rsidR="00802512" w:rsidRPr="001658B9" w:rsidRDefault="00802512" w:rsidP="00802512">
            <w:pPr>
              <w:spacing w:line="400" w:lineRule="exact"/>
              <w:jc w:val="center"/>
              <w:rPr>
                <w:rFonts w:ascii="新細明體"/>
                <w:spacing w:val="20"/>
              </w:rPr>
            </w:pPr>
          </w:p>
          <w:p w14:paraId="1FD709F0" w14:textId="77777777" w:rsidR="00802512" w:rsidRPr="001658B9" w:rsidRDefault="00802512" w:rsidP="00802512">
            <w:pPr>
              <w:spacing w:line="400" w:lineRule="exact"/>
              <w:jc w:val="center"/>
              <w:rPr>
                <w:rFonts w:ascii="新細明體"/>
                <w:spacing w:val="20"/>
              </w:rPr>
            </w:pPr>
          </w:p>
          <w:p w14:paraId="17A502D9" w14:textId="77777777" w:rsidR="00802512" w:rsidRPr="001658B9" w:rsidRDefault="00802512" w:rsidP="00802512">
            <w:pPr>
              <w:spacing w:line="400" w:lineRule="exact"/>
              <w:jc w:val="center"/>
              <w:rPr>
                <w:rFonts w:ascii="新細明體"/>
                <w:spacing w:val="20"/>
              </w:rPr>
            </w:pPr>
          </w:p>
          <w:p w14:paraId="306AFD53" w14:textId="77777777" w:rsidR="00802512" w:rsidRPr="001658B9" w:rsidRDefault="00802512" w:rsidP="00802512">
            <w:pPr>
              <w:spacing w:line="400" w:lineRule="exact"/>
              <w:jc w:val="center"/>
              <w:rPr>
                <w:rFonts w:ascii="新細明體"/>
                <w:spacing w:val="20"/>
              </w:rPr>
            </w:pPr>
          </w:p>
          <w:p w14:paraId="2580BCF4" w14:textId="6B0C02EA" w:rsidR="00802512" w:rsidRPr="001658B9" w:rsidRDefault="00C429CA" w:rsidP="00802512">
            <w:pPr>
              <w:spacing w:line="400" w:lineRule="exact"/>
              <w:jc w:val="center"/>
              <w:rPr>
                <w:rFonts w:ascii="新細明體"/>
                <w:spacing w:val="20"/>
              </w:rPr>
            </w:pPr>
            <w:r>
              <w:rPr>
                <w:rFonts w:ascii="新細明體"/>
                <w:spacing w:val="20"/>
              </w:rPr>
              <w:lastRenderedPageBreak/>
              <w:t>AA-</w:t>
            </w:r>
            <w:r w:rsidR="00426870">
              <w:rPr>
                <w:rFonts w:ascii="新細明體"/>
                <w:spacing w:val="20"/>
              </w:rPr>
              <w:t>19J10</w:t>
            </w:r>
          </w:p>
          <w:p w14:paraId="56DD9583" w14:textId="77777777" w:rsidR="00802512" w:rsidRPr="001658B9" w:rsidRDefault="00802512" w:rsidP="00802512">
            <w:pPr>
              <w:spacing w:line="400" w:lineRule="exact"/>
              <w:jc w:val="center"/>
              <w:rPr>
                <w:rFonts w:ascii="新細明體"/>
                <w:spacing w:val="20"/>
              </w:rPr>
            </w:pPr>
          </w:p>
          <w:p w14:paraId="0DBD9743" w14:textId="77777777" w:rsidR="00802512" w:rsidRPr="001658B9" w:rsidRDefault="00802512" w:rsidP="00802512">
            <w:pPr>
              <w:spacing w:line="400" w:lineRule="exact"/>
              <w:jc w:val="center"/>
              <w:rPr>
                <w:rFonts w:ascii="新細明體"/>
                <w:spacing w:val="20"/>
              </w:rPr>
            </w:pPr>
          </w:p>
          <w:p w14:paraId="3D60A28F" w14:textId="77777777" w:rsidR="00802512" w:rsidRPr="001658B9" w:rsidRDefault="00802512" w:rsidP="00802512">
            <w:pPr>
              <w:spacing w:line="400" w:lineRule="exact"/>
              <w:jc w:val="center"/>
              <w:rPr>
                <w:rFonts w:ascii="新細明體"/>
                <w:spacing w:val="20"/>
              </w:rPr>
            </w:pPr>
          </w:p>
          <w:p w14:paraId="3F490AC9" w14:textId="77777777" w:rsidR="00802512" w:rsidRPr="001658B9" w:rsidRDefault="00802512" w:rsidP="00802512">
            <w:pPr>
              <w:spacing w:line="400" w:lineRule="exact"/>
              <w:jc w:val="center"/>
              <w:rPr>
                <w:rFonts w:ascii="新細明體"/>
                <w:spacing w:val="20"/>
              </w:rPr>
            </w:pPr>
          </w:p>
          <w:p w14:paraId="702F9BC1" w14:textId="77777777" w:rsidR="00802512" w:rsidRPr="001658B9" w:rsidRDefault="00802512" w:rsidP="00802512">
            <w:pPr>
              <w:spacing w:line="400" w:lineRule="exact"/>
              <w:jc w:val="center"/>
              <w:rPr>
                <w:rFonts w:ascii="新細明體"/>
                <w:spacing w:val="20"/>
              </w:rPr>
            </w:pPr>
          </w:p>
          <w:p w14:paraId="6D773A0A" w14:textId="77777777" w:rsidR="00802512" w:rsidRPr="001658B9" w:rsidRDefault="00802512" w:rsidP="00802512">
            <w:pPr>
              <w:spacing w:line="400" w:lineRule="exact"/>
              <w:jc w:val="center"/>
              <w:rPr>
                <w:rFonts w:ascii="新細明體"/>
                <w:spacing w:val="20"/>
              </w:rPr>
            </w:pPr>
          </w:p>
          <w:p w14:paraId="11FA8673" w14:textId="77777777" w:rsidR="00802512" w:rsidRPr="001658B9" w:rsidRDefault="00802512" w:rsidP="00802512">
            <w:pPr>
              <w:spacing w:line="400" w:lineRule="exact"/>
              <w:jc w:val="center"/>
              <w:rPr>
                <w:rFonts w:ascii="新細明體"/>
                <w:spacing w:val="20"/>
              </w:rPr>
            </w:pPr>
          </w:p>
          <w:p w14:paraId="5304A425" w14:textId="77777777" w:rsidR="00802512" w:rsidRPr="001658B9" w:rsidRDefault="00802512" w:rsidP="00802512">
            <w:pPr>
              <w:spacing w:line="400" w:lineRule="exact"/>
              <w:jc w:val="center"/>
              <w:rPr>
                <w:rFonts w:ascii="新細明體"/>
                <w:spacing w:val="20"/>
              </w:rPr>
            </w:pPr>
          </w:p>
          <w:p w14:paraId="741A0C62" w14:textId="77777777" w:rsidR="00802512" w:rsidRPr="001658B9" w:rsidRDefault="00802512" w:rsidP="00802512">
            <w:pPr>
              <w:spacing w:line="400" w:lineRule="exact"/>
              <w:jc w:val="center"/>
              <w:rPr>
                <w:rFonts w:ascii="新細明體"/>
                <w:spacing w:val="20"/>
              </w:rPr>
            </w:pPr>
          </w:p>
          <w:p w14:paraId="265A0FDA" w14:textId="77777777" w:rsidR="00802512" w:rsidRPr="001658B9" w:rsidRDefault="00802512" w:rsidP="00802512">
            <w:pPr>
              <w:spacing w:line="400" w:lineRule="exact"/>
              <w:jc w:val="center"/>
              <w:rPr>
                <w:rFonts w:ascii="新細明體"/>
                <w:spacing w:val="20"/>
              </w:rPr>
            </w:pPr>
          </w:p>
          <w:p w14:paraId="681EE899" w14:textId="77777777" w:rsidR="00802512" w:rsidRPr="001658B9" w:rsidRDefault="00802512" w:rsidP="00802512">
            <w:pPr>
              <w:spacing w:line="400" w:lineRule="exact"/>
              <w:jc w:val="center"/>
              <w:rPr>
                <w:rFonts w:ascii="新細明體"/>
                <w:spacing w:val="20"/>
              </w:rPr>
            </w:pPr>
          </w:p>
          <w:p w14:paraId="04CE1D96" w14:textId="77777777" w:rsidR="00802512" w:rsidRPr="001658B9" w:rsidRDefault="00802512" w:rsidP="00802512">
            <w:pPr>
              <w:spacing w:line="400" w:lineRule="exact"/>
              <w:jc w:val="center"/>
              <w:rPr>
                <w:rFonts w:ascii="新細明體"/>
                <w:spacing w:val="20"/>
              </w:rPr>
            </w:pPr>
          </w:p>
          <w:p w14:paraId="7251BB76" w14:textId="77777777" w:rsidR="00802512" w:rsidRPr="001658B9" w:rsidRDefault="00802512" w:rsidP="00802512">
            <w:pPr>
              <w:spacing w:line="400" w:lineRule="exact"/>
              <w:jc w:val="center"/>
              <w:rPr>
                <w:rFonts w:ascii="新細明體"/>
                <w:spacing w:val="20"/>
              </w:rPr>
            </w:pPr>
          </w:p>
          <w:p w14:paraId="5E5E7864" w14:textId="77777777" w:rsidR="00802512" w:rsidRPr="001658B9" w:rsidRDefault="00802512" w:rsidP="00802512">
            <w:pPr>
              <w:spacing w:line="400" w:lineRule="exact"/>
              <w:jc w:val="center"/>
              <w:rPr>
                <w:rFonts w:ascii="新細明體"/>
                <w:spacing w:val="20"/>
              </w:rPr>
            </w:pPr>
          </w:p>
          <w:p w14:paraId="56AD7095" w14:textId="77777777" w:rsidR="00802512" w:rsidRPr="001658B9" w:rsidRDefault="00802512" w:rsidP="00802512">
            <w:pPr>
              <w:spacing w:line="400" w:lineRule="exact"/>
              <w:jc w:val="center"/>
              <w:rPr>
                <w:rFonts w:ascii="新細明體"/>
                <w:spacing w:val="20"/>
              </w:rPr>
            </w:pPr>
          </w:p>
          <w:p w14:paraId="1BD3DB5F" w14:textId="77777777" w:rsidR="00802512" w:rsidRPr="001658B9" w:rsidRDefault="00802512" w:rsidP="00802512">
            <w:pPr>
              <w:spacing w:line="400" w:lineRule="exact"/>
              <w:jc w:val="center"/>
              <w:rPr>
                <w:rFonts w:ascii="新細明體"/>
                <w:spacing w:val="20"/>
              </w:rPr>
            </w:pPr>
          </w:p>
        </w:tc>
        <w:tc>
          <w:tcPr>
            <w:tcW w:w="2260" w:type="dxa"/>
          </w:tcPr>
          <w:p w14:paraId="2993935F" w14:textId="0F56F226" w:rsidR="00802512" w:rsidRPr="001658B9" w:rsidRDefault="005C456E" w:rsidP="00802512">
            <w:pPr>
              <w:spacing w:line="400" w:lineRule="exact"/>
              <w:rPr>
                <w:rFonts w:ascii="新細明體"/>
                <w:spacing w:val="20"/>
              </w:rPr>
            </w:pPr>
            <w:r>
              <w:rPr>
                <w:rFonts w:ascii="新細明體" w:hAnsi="新細明體" w:hint="eastAsia"/>
                <w:spacing w:val="20"/>
              </w:rPr>
              <w:lastRenderedPageBreak/>
              <w:t>證券商經營基金受益憑證買賣及互易之居間業務</w:t>
            </w:r>
            <w:r w:rsidR="00802512" w:rsidRPr="001658B9">
              <w:rPr>
                <w:rFonts w:ascii="新細明體" w:hint="eastAsia"/>
                <w:spacing w:val="20"/>
              </w:rPr>
              <w:t>之稽核</w:t>
            </w:r>
          </w:p>
          <w:p w14:paraId="1D895E68" w14:textId="77777777" w:rsidR="00802512" w:rsidRPr="001658B9" w:rsidRDefault="00802512" w:rsidP="00802512">
            <w:pPr>
              <w:spacing w:line="400" w:lineRule="exact"/>
              <w:rPr>
                <w:rFonts w:ascii="新細明體"/>
                <w:spacing w:val="20"/>
              </w:rPr>
            </w:pPr>
            <w:r w:rsidRPr="001658B9">
              <w:rPr>
                <w:rFonts w:ascii="新細明體" w:hint="eastAsia"/>
                <w:spacing w:val="20"/>
              </w:rPr>
              <w:t>目的：</w:t>
            </w:r>
          </w:p>
          <w:p w14:paraId="39F78CC8" w14:textId="77777777" w:rsidR="00802512" w:rsidRPr="001658B9" w:rsidRDefault="00802512" w:rsidP="00802512">
            <w:pPr>
              <w:spacing w:line="400" w:lineRule="exact"/>
              <w:rPr>
                <w:rFonts w:ascii="新細明體"/>
                <w:spacing w:val="20"/>
              </w:rPr>
            </w:pPr>
            <w:r w:rsidRPr="001658B9">
              <w:rPr>
                <w:rFonts w:ascii="新細明體" w:hint="eastAsia"/>
                <w:spacing w:val="20"/>
              </w:rPr>
              <w:t>確定上述作業是否符合規定辦理</w:t>
            </w:r>
          </w:p>
          <w:p w14:paraId="68E095B1" w14:textId="77777777" w:rsidR="00802512" w:rsidRPr="001658B9" w:rsidRDefault="00802512" w:rsidP="00802512">
            <w:pPr>
              <w:spacing w:line="400" w:lineRule="exact"/>
              <w:rPr>
                <w:rFonts w:ascii="新細明體"/>
                <w:spacing w:val="20"/>
              </w:rPr>
            </w:pPr>
          </w:p>
          <w:p w14:paraId="0ADB9A9E" w14:textId="77777777" w:rsidR="00802512" w:rsidRPr="001658B9" w:rsidRDefault="00802512" w:rsidP="00802512">
            <w:pPr>
              <w:spacing w:line="400" w:lineRule="exact"/>
              <w:rPr>
                <w:rFonts w:ascii="新細明體"/>
                <w:spacing w:val="20"/>
              </w:rPr>
            </w:pPr>
          </w:p>
          <w:p w14:paraId="25C767C8" w14:textId="77777777" w:rsidR="00802512" w:rsidRPr="001658B9" w:rsidRDefault="00802512" w:rsidP="00802512">
            <w:pPr>
              <w:spacing w:line="400" w:lineRule="exact"/>
              <w:rPr>
                <w:rFonts w:ascii="新細明體"/>
                <w:spacing w:val="20"/>
              </w:rPr>
            </w:pPr>
          </w:p>
          <w:p w14:paraId="6DE528F6" w14:textId="77777777" w:rsidR="00802512" w:rsidRPr="001658B9" w:rsidRDefault="00802512" w:rsidP="00802512">
            <w:pPr>
              <w:spacing w:line="400" w:lineRule="exact"/>
              <w:rPr>
                <w:rFonts w:ascii="新細明體"/>
                <w:spacing w:val="20"/>
              </w:rPr>
            </w:pPr>
          </w:p>
          <w:p w14:paraId="0B61663F" w14:textId="0FE8F9BA" w:rsidR="00802512" w:rsidRDefault="00802512" w:rsidP="00802512">
            <w:pPr>
              <w:spacing w:line="400" w:lineRule="exact"/>
              <w:rPr>
                <w:rFonts w:ascii="新細明體"/>
                <w:spacing w:val="20"/>
              </w:rPr>
            </w:pPr>
          </w:p>
          <w:p w14:paraId="77C117B4" w14:textId="45B74B01" w:rsidR="000A58EA" w:rsidRDefault="000A58EA" w:rsidP="00802512">
            <w:pPr>
              <w:spacing w:line="400" w:lineRule="exact"/>
              <w:rPr>
                <w:rFonts w:ascii="新細明體"/>
                <w:spacing w:val="20"/>
              </w:rPr>
            </w:pPr>
          </w:p>
          <w:p w14:paraId="23C52D85" w14:textId="77777777" w:rsidR="000A58EA" w:rsidRPr="001658B9" w:rsidRDefault="000A58EA" w:rsidP="00802512">
            <w:pPr>
              <w:spacing w:line="400" w:lineRule="exact"/>
              <w:rPr>
                <w:rFonts w:ascii="新細明體"/>
                <w:spacing w:val="20"/>
              </w:rPr>
            </w:pPr>
          </w:p>
          <w:p w14:paraId="329C428C" w14:textId="77777777" w:rsidR="00802512" w:rsidRPr="001658B9" w:rsidRDefault="00802512" w:rsidP="00802512">
            <w:pPr>
              <w:spacing w:line="400" w:lineRule="exact"/>
              <w:rPr>
                <w:rFonts w:ascii="新細明體"/>
                <w:spacing w:val="20"/>
              </w:rPr>
            </w:pPr>
          </w:p>
          <w:p w14:paraId="2FB1CF86" w14:textId="77777777" w:rsidR="00802512" w:rsidRPr="001658B9" w:rsidRDefault="00802512" w:rsidP="00802512">
            <w:pPr>
              <w:spacing w:line="400" w:lineRule="exact"/>
              <w:rPr>
                <w:rFonts w:ascii="新細明體"/>
                <w:spacing w:val="20"/>
              </w:rPr>
            </w:pPr>
          </w:p>
          <w:p w14:paraId="53731947" w14:textId="77777777" w:rsidR="00802512" w:rsidRPr="001658B9" w:rsidRDefault="00802512" w:rsidP="00802512">
            <w:pPr>
              <w:spacing w:line="400" w:lineRule="exact"/>
              <w:rPr>
                <w:rFonts w:ascii="新細明體"/>
                <w:spacing w:val="20"/>
              </w:rPr>
            </w:pPr>
          </w:p>
          <w:p w14:paraId="019D8B38" w14:textId="77777777" w:rsidR="00802512" w:rsidRPr="001658B9" w:rsidRDefault="00802512" w:rsidP="00802512">
            <w:pPr>
              <w:spacing w:line="400" w:lineRule="exact"/>
              <w:rPr>
                <w:rFonts w:ascii="新細明體"/>
                <w:spacing w:val="20"/>
              </w:rPr>
            </w:pPr>
          </w:p>
          <w:p w14:paraId="13F28F54" w14:textId="77777777" w:rsidR="00802512" w:rsidRPr="001658B9" w:rsidRDefault="00802512" w:rsidP="00802512">
            <w:pPr>
              <w:spacing w:line="400" w:lineRule="exact"/>
              <w:rPr>
                <w:rFonts w:ascii="新細明體"/>
                <w:spacing w:val="20"/>
              </w:rPr>
            </w:pPr>
          </w:p>
          <w:p w14:paraId="5B7154E5" w14:textId="77777777" w:rsidR="00802512" w:rsidRPr="001658B9" w:rsidRDefault="00802512" w:rsidP="00802512">
            <w:pPr>
              <w:spacing w:line="400" w:lineRule="exact"/>
              <w:rPr>
                <w:rFonts w:ascii="新細明體"/>
                <w:spacing w:val="20"/>
              </w:rPr>
            </w:pPr>
          </w:p>
          <w:p w14:paraId="79E2F6D7" w14:textId="76534795" w:rsidR="00802512" w:rsidRPr="001658B9" w:rsidRDefault="005C456E" w:rsidP="00802512">
            <w:pPr>
              <w:spacing w:line="400" w:lineRule="exact"/>
              <w:rPr>
                <w:rFonts w:ascii="新細明體"/>
                <w:spacing w:val="20"/>
              </w:rPr>
            </w:pPr>
            <w:r>
              <w:rPr>
                <w:rFonts w:ascii="新細明體" w:hAnsi="新細明體" w:hint="eastAsia"/>
                <w:spacing w:val="20"/>
              </w:rPr>
              <w:lastRenderedPageBreak/>
              <w:t>證券商經營基金受益憑證買賣及互易之居間業務</w:t>
            </w:r>
            <w:r w:rsidR="00802512" w:rsidRPr="001658B9">
              <w:rPr>
                <w:rFonts w:ascii="新細明體" w:hAnsi="新細明體" w:hint="eastAsia"/>
                <w:spacing w:val="20"/>
              </w:rPr>
              <w:t>之稽核</w:t>
            </w:r>
          </w:p>
          <w:p w14:paraId="13249EB4" w14:textId="77777777" w:rsidR="00802512" w:rsidRPr="001658B9" w:rsidRDefault="00802512" w:rsidP="00802512">
            <w:pPr>
              <w:spacing w:line="400" w:lineRule="exact"/>
              <w:rPr>
                <w:rFonts w:ascii="新細明體"/>
                <w:spacing w:val="20"/>
              </w:rPr>
            </w:pPr>
            <w:r w:rsidRPr="001658B9">
              <w:rPr>
                <w:rFonts w:ascii="新細明體" w:hint="eastAsia"/>
                <w:spacing w:val="20"/>
              </w:rPr>
              <w:t>目的：</w:t>
            </w:r>
          </w:p>
          <w:p w14:paraId="7EE917F5" w14:textId="77777777" w:rsidR="00802512" w:rsidRPr="001658B9" w:rsidRDefault="00802512" w:rsidP="00802512">
            <w:pPr>
              <w:spacing w:line="400" w:lineRule="exact"/>
              <w:rPr>
                <w:rFonts w:ascii="新細明體"/>
                <w:spacing w:val="20"/>
              </w:rPr>
            </w:pPr>
            <w:r w:rsidRPr="001658B9">
              <w:rPr>
                <w:rFonts w:ascii="新細明體" w:hint="eastAsia"/>
                <w:spacing w:val="20"/>
              </w:rPr>
              <w:t>確定上述作業是否符合規定辦理</w:t>
            </w:r>
          </w:p>
          <w:p w14:paraId="4F491787" w14:textId="77777777" w:rsidR="00802512" w:rsidRPr="001658B9" w:rsidRDefault="00802512" w:rsidP="00802512">
            <w:pPr>
              <w:spacing w:line="400" w:lineRule="exact"/>
              <w:rPr>
                <w:rFonts w:ascii="新細明體"/>
                <w:spacing w:val="20"/>
              </w:rPr>
            </w:pPr>
          </w:p>
          <w:p w14:paraId="421863E5" w14:textId="77777777" w:rsidR="00802512" w:rsidRPr="001658B9" w:rsidRDefault="00802512" w:rsidP="00802512">
            <w:pPr>
              <w:spacing w:line="400" w:lineRule="exact"/>
              <w:rPr>
                <w:rFonts w:ascii="新細明體"/>
                <w:spacing w:val="20"/>
              </w:rPr>
            </w:pPr>
          </w:p>
          <w:p w14:paraId="3CBD1777" w14:textId="77777777" w:rsidR="00802512" w:rsidRPr="001658B9" w:rsidRDefault="00802512" w:rsidP="00802512">
            <w:pPr>
              <w:spacing w:line="400" w:lineRule="exact"/>
              <w:rPr>
                <w:rFonts w:ascii="新細明體"/>
                <w:spacing w:val="20"/>
              </w:rPr>
            </w:pPr>
          </w:p>
          <w:p w14:paraId="3D3A10D0" w14:textId="77777777" w:rsidR="00802512" w:rsidRPr="001658B9" w:rsidRDefault="00802512" w:rsidP="00802512">
            <w:pPr>
              <w:spacing w:line="400" w:lineRule="exact"/>
              <w:rPr>
                <w:rFonts w:ascii="新細明體"/>
                <w:spacing w:val="20"/>
              </w:rPr>
            </w:pPr>
          </w:p>
          <w:p w14:paraId="77A3DA92" w14:textId="77777777" w:rsidR="00802512" w:rsidRPr="001658B9" w:rsidRDefault="00802512" w:rsidP="00802512">
            <w:pPr>
              <w:spacing w:line="400" w:lineRule="exact"/>
              <w:rPr>
                <w:rFonts w:ascii="新細明體"/>
                <w:spacing w:val="20"/>
              </w:rPr>
            </w:pPr>
          </w:p>
          <w:p w14:paraId="2A9E821C" w14:textId="77777777" w:rsidR="00802512" w:rsidRPr="001658B9" w:rsidRDefault="00802512" w:rsidP="00802512">
            <w:pPr>
              <w:spacing w:line="400" w:lineRule="exact"/>
              <w:rPr>
                <w:rFonts w:ascii="新細明體"/>
                <w:spacing w:val="20"/>
              </w:rPr>
            </w:pPr>
          </w:p>
          <w:p w14:paraId="019BEA48" w14:textId="77777777" w:rsidR="00802512" w:rsidRPr="001658B9" w:rsidRDefault="00802512" w:rsidP="00802512">
            <w:pPr>
              <w:spacing w:line="400" w:lineRule="exact"/>
              <w:rPr>
                <w:rFonts w:ascii="新細明體"/>
                <w:spacing w:val="20"/>
              </w:rPr>
            </w:pPr>
          </w:p>
          <w:p w14:paraId="4031ED8E" w14:textId="77777777" w:rsidR="00802512" w:rsidRPr="001658B9" w:rsidRDefault="00802512" w:rsidP="00EA7DC0">
            <w:pPr>
              <w:spacing w:line="400" w:lineRule="exact"/>
              <w:rPr>
                <w:rFonts w:ascii="新細明體"/>
                <w:spacing w:val="20"/>
              </w:rPr>
            </w:pPr>
          </w:p>
        </w:tc>
        <w:tc>
          <w:tcPr>
            <w:tcW w:w="745" w:type="dxa"/>
            <w:vAlign w:val="center"/>
          </w:tcPr>
          <w:p w14:paraId="119D62F0"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lastRenderedPageBreak/>
              <w:t>不</w:t>
            </w:r>
          </w:p>
          <w:p w14:paraId="5DE94C87" w14:textId="77777777" w:rsidR="00802512" w:rsidRPr="001658B9" w:rsidRDefault="00802512" w:rsidP="00802512">
            <w:pPr>
              <w:spacing w:line="400" w:lineRule="exact"/>
              <w:ind w:left="57" w:right="57"/>
              <w:jc w:val="center"/>
              <w:rPr>
                <w:rFonts w:ascii="新細明體"/>
                <w:spacing w:val="20"/>
              </w:rPr>
            </w:pPr>
          </w:p>
          <w:p w14:paraId="5A29D1D9"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定</w:t>
            </w:r>
          </w:p>
          <w:p w14:paraId="116466E0" w14:textId="77777777" w:rsidR="00802512" w:rsidRPr="001658B9" w:rsidRDefault="00802512" w:rsidP="00802512">
            <w:pPr>
              <w:spacing w:line="400" w:lineRule="exact"/>
              <w:ind w:left="57" w:right="57"/>
              <w:jc w:val="center"/>
              <w:rPr>
                <w:rFonts w:ascii="新細明體"/>
                <w:spacing w:val="20"/>
              </w:rPr>
            </w:pPr>
          </w:p>
          <w:p w14:paraId="53CB4836"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期</w:t>
            </w:r>
          </w:p>
          <w:p w14:paraId="389E193B" w14:textId="77777777" w:rsidR="00802512" w:rsidRPr="001658B9" w:rsidRDefault="00802512" w:rsidP="00802512">
            <w:pPr>
              <w:spacing w:line="400" w:lineRule="exact"/>
              <w:ind w:left="57" w:right="57"/>
              <w:jc w:val="center"/>
              <w:rPr>
                <w:rFonts w:ascii="新細明體"/>
                <w:spacing w:val="20"/>
              </w:rPr>
            </w:pPr>
            <w:proofErr w:type="gramStart"/>
            <w:r w:rsidRPr="001658B9">
              <w:rPr>
                <w:rFonts w:ascii="新細明體" w:hint="eastAsia"/>
                <w:spacing w:val="20"/>
              </w:rPr>
              <w:t>︵</w:t>
            </w:r>
            <w:proofErr w:type="gramEnd"/>
          </w:p>
          <w:p w14:paraId="243ACF91"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每</w:t>
            </w:r>
          </w:p>
          <w:p w14:paraId="7F39AD10"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月</w:t>
            </w:r>
          </w:p>
          <w:p w14:paraId="62B13246"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至</w:t>
            </w:r>
          </w:p>
          <w:p w14:paraId="42E2A42F"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少</w:t>
            </w:r>
          </w:p>
          <w:p w14:paraId="0BC1897A"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查</w:t>
            </w:r>
          </w:p>
          <w:p w14:paraId="1AC3BE1A"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核</w:t>
            </w:r>
          </w:p>
          <w:p w14:paraId="6260A86F"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乙</w:t>
            </w:r>
          </w:p>
          <w:p w14:paraId="312AA4FC"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次</w:t>
            </w:r>
          </w:p>
          <w:p w14:paraId="4C081849" w14:textId="77777777" w:rsidR="00802512" w:rsidRPr="001658B9" w:rsidRDefault="00802512" w:rsidP="00802512">
            <w:pPr>
              <w:spacing w:line="400" w:lineRule="exact"/>
              <w:ind w:left="57" w:right="57"/>
              <w:jc w:val="center"/>
              <w:rPr>
                <w:rFonts w:ascii="新細明體"/>
                <w:spacing w:val="20"/>
              </w:rPr>
            </w:pPr>
            <w:proofErr w:type="gramStart"/>
            <w:r w:rsidRPr="001658B9">
              <w:rPr>
                <w:rFonts w:ascii="新細明體" w:hint="eastAsia"/>
                <w:spacing w:val="20"/>
              </w:rPr>
              <w:t>︶</w:t>
            </w:r>
            <w:proofErr w:type="gramEnd"/>
          </w:p>
          <w:p w14:paraId="6D987FF5" w14:textId="77777777" w:rsidR="00802512" w:rsidRPr="001658B9" w:rsidRDefault="00802512" w:rsidP="00802512">
            <w:pPr>
              <w:spacing w:line="400" w:lineRule="exact"/>
              <w:ind w:right="57"/>
              <w:jc w:val="center"/>
              <w:rPr>
                <w:rFonts w:ascii="新細明體"/>
                <w:spacing w:val="20"/>
              </w:rPr>
            </w:pPr>
          </w:p>
          <w:p w14:paraId="0E71D93C" w14:textId="5E701E15" w:rsidR="00802512" w:rsidRDefault="00802512" w:rsidP="00802512">
            <w:pPr>
              <w:spacing w:line="400" w:lineRule="exact"/>
              <w:ind w:left="57" w:right="57"/>
              <w:jc w:val="center"/>
              <w:rPr>
                <w:rFonts w:ascii="新細明體"/>
                <w:spacing w:val="20"/>
              </w:rPr>
            </w:pPr>
          </w:p>
          <w:p w14:paraId="0E3EF282" w14:textId="1FEA27C4" w:rsidR="000A58EA" w:rsidRDefault="000A58EA" w:rsidP="00802512">
            <w:pPr>
              <w:spacing w:line="400" w:lineRule="exact"/>
              <w:ind w:left="57" w:right="57"/>
              <w:jc w:val="center"/>
              <w:rPr>
                <w:rFonts w:ascii="新細明體"/>
                <w:spacing w:val="20"/>
              </w:rPr>
            </w:pPr>
          </w:p>
          <w:p w14:paraId="75044911" w14:textId="77777777" w:rsidR="000A58EA" w:rsidRPr="001658B9" w:rsidRDefault="000A58EA" w:rsidP="00802512">
            <w:pPr>
              <w:spacing w:line="400" w:lineRule="exact"/>
              <w:ind w:left="57" w:right="57"/>
              <w:jc w:val="center"/>
              <w:rPr>
                <w:rFonts w:ascii="新細明體"/>
                <w:spacing w:val="20"/>
              </w:rPr>
            </w:pPr>
          </w:p>
          <w:p w14:paraId="40A796C2" w14:textId="77777777" w:rsidR="00802512" w:rsidRPr="001658B9" w:rsidRDefault="00802512" w:rsidP="00802512">
            <w:pPr>
              <w:spacing w:line="400" w:lineRule="exact"/>
              <w:ind w:left="57" w:right="57"/>
              <w:jc w:val="center"/>
              <w:rPr>
                <w:rFonts w:ascii="新細明體"/>
                <w:spacing w:val="20"/>
              </w:rPr>
            </w:pPr>
          </w:p>
          <w:p w14:paraId="784F60A6"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lastRenderedPageBreak/>
              <w:t>不</w:t>
            </w:r>
          </w:p>
          <w:p w14:paraId="183BA7C9" w14:textId="77777777" w:rsidR="00802512" w:rsidRPr="001658B9" w:rsidRDefault="00802512" w:rsidP="00802512">
            <w:pPr>
              <w:spacing w:line="400" w:lineRule="exact"/>
              <w:ind w:left="57" w:right="57"/>
              <w:jc w:val="center"/>
              <w:rPr>
                <w:rFonts w:ascii="新細明體"/>
                <w:spacing w:val="20"/>
              </w:rPr>
            </w:pPr>
          </w:p>
          <w:p w14:paraId="43A077A7"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定</w:t>
            </w:r>
          </w:p>
          <w:p w14:paraId="7E1B0CE4" w14:textId="77777777" w:rsidR="00802512" w:rsidRPr="001658B9" w:rsidRDefault="00802512" w:rsidP="00802512">
            <w:pPr>
              <w:spacing w:line="400" w:lineRule="exact"/>
              <w:ind w:left="57" w:right="57"/>
              <w:jc w:val="center"/>
              <w:rPr>
                <w:rFonts w:ascii="新細明體"/>
                <w:spacing w:val="20"/>
              </w:rPr>
            </w:pPr>
          </w:p>
          <w:p w14:paraId="6ECA951D"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期</w:t>
            </w:r>
          </w:p>
          <w:p w14:paraId="6CC77756" w14:textId="77777777" w:rsidR="00802512" w:rsidRPr="001658B9" w:rsidRDefault="00802512" w:rsidP="00802512">
            <w:pPr>
              <w:spacing w:line="400" w:lineRule="exact"/>
              <w:ind w:left="57" w:right="57"/>
              <w:jc w:val="center"/>
              <w:rPr>
                <w:rFonts w:ascii="新細明體"/>
                <w:spacing w:val="20"/>
              </w:rPr>
            </w:pPr>
            <w:proofErr w:type="gramStart"/>
            <w:r w:rsidRPr="001658B9">
              <w:rPr>
                <w:rFonts w:ascii="新細明體" w:hint="eastAsia"/>
                <w:spacing w:val="20"/>
              </w:rPr>
              <w:t>︵</w:t>
            </w:r>
            <w:proofErr w:type="gramEnd"/>
          </w:p>
          <w:p w14:paraId="3B3A1D8C"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每</w:t>
            </w:r>
          </w:p>
          <w:p w14:paraId="3F8C4EB7"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月</w:t>
            </w:r>
          </w:p>
          <w:p w14:paraId="04B48791"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至</w:t>
            </w:r>
          </w:p>
          <w:p w14:paraId="1CC18B49"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少</w:t>
            </w:r>
          </w:p>
          <w:p w14:paraId="48093F8B"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查</w:t>
            </w:r>
          </w:p>
          <w:p w14:paraId="25D7910A"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核</w:t>
            </w:r>
          </w:p>
          <w:p w14:paraId="59E3E26E"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乙</w:t>
            </w:r>
          </w:p>
          <w:p w14:paraId="16727FD6" w14:textId="77777777" w:rsidR="00802512" w:rsidRPr="001658B9" w:rsidRDefault="00802512" w:rsidP="00802512">
            <w:pPr>
              <w:spacing w:line="400" w:lineRule="exact"/>
              <w:ind w:left="57" w:right="57"/>
              <w:jc w:val="center"/>
              <w:rPr>
                <w:rFonts w:ascii="新細明體"/>
                <w:spacing w:val="20"/>
              </w:rPr>
            </w:pPr>
            <w:r w:rsidRPr="001658B9">
              <w:rPr>
                <w:rFonts w:ascii="新細明體" w:hint="eastAsia"/>
                <w:spacing w:val="20"/>
              </w:rPr>
              <w:t>次</w:t>
            </w:r>
          </w:p>
          <w:p w14:paraId="419F0178" w14:textId="77777777" w:rsidR="00802512" w:rsidRPr="001658B9" w:rsidRDefault="00802512" w:rsidP="00802512">
            <w:pPr>
              <w:spacing w:line="400" w:lineRule="exact"/>
              <w:ind w:left="57" w:right="57"/>
              <w:jc w:val="center"/>
              <w:rPr>
                <w:rFonts w:ascii="新細明體"/>
                <w:spacing w:val="20"/>
              </w:rPr>
            </w:pPr>
            <w:proofErr w:type="gramStart"/>
            <w:r w:rsidRPr="001658B9">
              <w:rPr>
                <w:rFonts w:ascii="新細明體" w:hint="eastAsia"/>
                <w:spacing w:val="20"/>
              </w:rPr>
              <w:t>︶</w:t>
            </w:r>
            <w:proofErr w:type="gramEnd"/>
          </w:p>
          <w:p w14:paraId="0C083270" w14:textId="77777777" w:rsidR="00802512" w:rsidRPr="001658B9" w:rsidRDefault="00802512" w:rsidP="00802512">
            <w:pPr>
              <w:spacing w:line="400" w:lineRule="exact"/>
              <w:ind w:right="57"/>
              <w:jc w:val="center"/>
              <w:rPr>
                <w:rFonts w:ascii="新細明體"/>
                <w:spacing w:val="20"/>
              </w:rPr>
            </w:pPr>
          </w:p>
          <w:p w14:paraId="2CB02452" w14:textId="77777777" w:rsidR="00802512" w:rsidRPr="001658B9" w:rsidRDefault="00802512" w:rsidP="00802512">
            <w:pPr>
              <w:spacing w:line="400" w:lineRule="exact"/>
              <w:ind w:left="57" w:right="57"/>
              <w:jc w:val="center"/>
              <w:rPr>
                <w:rFonts w:ascii="新細明體"/>
                <w:spacing w:val="20"/>
              </w:rPr>
            </w:pPr>
          </w:p>
          <w:p w14:paraId="6EEDC86A" w14:textId="26DCC3B8" w:rsidR="00802512" w:rsidRPr="001658B9" w:rsidRDefault="00802512" w:rsidP="00802512">
            <w:pPr>
              <w:spacing w:line="400" w:lineRule="exact"/>
              <w:ind w:left="57" w:right="57"/>
              <w:jc w:val="center"/>
              <w:rPr>
                <w:rFonts w:ascii="新細明體"/>
                <w:spacing w:val="20"/>
              </w:rPr>
            </w:pPr>
          </w:p>
        </w:tc>
        <w:tc>
          <w:tcPr>
            <w:tcW w:w="7775" w:type="dxa"/>
          </w:tcPr>
          <w:p w14:paraId="26456EDB" w14:textId="115EC491" w:rsidR="000A58EA" w:rsidRPr="000A58EA" w:rsidRDefault="000A58EA" w:rsidP="00E5773D">
            <w:pPr>
              <w:pStyle w:val="a3"/>
              <w:numPr>
                <w:ilvl w:val="0"/>
                <w:numId w:val="12"/>
              </w:numPr>
              <w:spacing w:line="400" w:lineRule="exact"/>
              <w:ind w:leftChars="0" w:left="714" w:hanging="560"/>
              <w:rPr>
                <w:rFonts w:ascii="新細明體" w:hAnsi="新細明體"/>
                <w:spacing w:val="20"/>
                <w:szCs w:val="24"/>
              </w:rPr>
            </w:pPr>
            <w:r w:rsidRPr="000A58EA">
              <w:rPr>
                <w:rFonts w:ascii="新細明體" w:hAnsi="新細明體" w:hint="eastAsia"/>
                <w:spacing w:val="20"/>
                <w:szCs w:val="24"/>
              </w:rPr>
              <w:lastRenderedPageBreak/>
              <w:t>組織與人員管理</w:t>
            </w:r>
            <w:r w:rsidR="0059463B" w:rsidRPr="001658B9">
              <w:rPr>
                <w:rFonts w:ascii="新細明體" w:hAnsi="新細明體"/>
                <w:spacing w:val="20"/>
                <w:szCs w:val="24"/>
              </w:rPr>
              <w:t>：</w:t>
            </w:r>
          </w:p>
          <w:p w14:paraId="3C535006" w14:textId="37B618C4" w:rsidR="000A58EA" w:rsidRDefault="000A58EA" w:rsidP="000A58EA">
            <w:pPr>
              <w:numPr>
                <w:ilvl w:val="0"/>
                <w:numId w:val="1"/>
              </w:numPr>
              <w:spacing w:line="400" w:lineRule="exact"/>
              <w:ind w:left="700" w:hanging="482"/>
              <w:rPr>
                <w:rFonts w:ascii="新細明體" w:hAnsi="新細明體"/>
                <w:spacing w:val="20"/>
                <w:szCs w:val="24"/>
              </w:rPr>
            </w:pPr>
            <w:r w:rsidRPr="000A58EA">
              <w:rPr>
                <w:rFonts w:ascii="新細明體" w:hAnsi="新細明體" w:hint="eastAsia"/>
                <w:spacing w:val="20"/>
                <w:szCs w:val="24"/>
              </w:rPr>
              <w:t>公司執行基金買賣及互易業務之主管及人員與內部稽核主管及人員</w:t>
            </w:r>
            <w:r w:rsidR="002E1DA3" w:rsidRPr="000A58EA">
              <w:rPr>
                <w:rFonts w:ascii="新細明體" w:hAnsi="新細明體" w:hint="eastAsia"/>
                <w:spacing w:val="20"/>
                <w:szCs w:val="24"/>
              </w:rPr>
              <w:t>有</w:t>
            </w:r>
            <w:r>
              <w:rPr>
                <w:rFonts w:ascii="新細明體" w:hAnsi="新細明體" w:hint="eastAsia"/>
                <w:spacing w:val="20"/>
                <w:szCs w:val="24"/>
              </w:rPr>
              <w:t>異動</w:t>
            </w:r>
            <w:r w:rsidR="002E1DA3">
              <w:rPr>
                <w:rFonts w:ascii="新細明體" w:hAnsi="新細明體" w:hint="eastAsia"/>
                <w:spacing w:val="20"/>
                <w:szCs w:val="24"/>
              </w:rPr>
              <w:t>時</w:t>
            </w:r>
            <w:r>
              <w:rPr>
                <w:rFonts w:ascii="新細明體" w:hAnsi="新細明體" w:hint="eastAsia"/>
                <w:spacing w:val="20"/>
                <w:szCs w:val="24"/>
              </w:rPr>
              <w:t>，</w:t>
            </w:r>
            <w:proofErr w:type="gramStart"/>
            <w:r>
              <w:rPr>
                <w:rFonts w:ascii="新細明體" w:hAnsi="新細明體" w:hint="eastAsia"/>
                <w:spacing w:val="20"/>
                <w:szCs w:val="24"/>
              </w:rPr>
              <w:t>是否</w:t>
            </w:r>
            <w:r w:rsidRPr="000A58EA">
              <w:rPr>
                <w:rFonts w:ascii="新細明體" w:hAnsi="新細明體" w:hint="eastAsia"/>
                <w:spacing w:val="20"/>
                <w:szCs w:val="24"/>
              </w:rPr>
              <w:t>於異動</w:t>
            </w:r>
            <w:proofErr w:type="gramEnd"/>
            <w:r w:rsidRPr="000A58EA">
              <w:rPr>
                <w:rFonts w:ascii="新細明體" w:hAnsi="新細明體" w:hint="eastAsia"/>
                <w:spacing w:val="20"/>
                <w:szCs w:val="24"/>
              </w:rPr>
              <w:t>後</w:t>
            </w:r>
            <w:r w:rsidR="006C3C66">
              <w:rPr>
                <w:rFonts w:ascii="新細明體" w:hAnsi="新細明體" w:hint="eastAsia"/>
                <w:spacing w:val="20"/>
                <w:szCs w:val="24"/>
              </w:rPr>
              <w:t>5</w:t>
            </w:r>
            <w:r w:rsidRPr="000A58EA">
              <w:rPr>
                <w:rFonts w:ascii="新細明體" w:hAnsi="新細明體" w:hint="eastAsia"/>
                <w:spacing w:val="20"/>
                <w:szCs w:val="24"/>
              </w:rPr>
              <w:t>日內於櫃檯買賣中心指定系統辦理登記</w:t>
            </w:r>
            <w:r>
              <w:rPr>
                <w:rFonts w:ascii="新細明體" w:hAnsi="新細明體" w:hint="eastAsia"/>
                <w:spacing w:val="20"/>
                <w:szCs w:val="24"/>
              </w:rPr>
              <w:t>。</w:t>
            </w:r>
          </w:p>
          <w:p w14:paraId="1FA306C3" w14:textId="16553EBA" w:rsidR="000A58EA" w:rsidRPr="002E1DA3" w:rsidRDefault="000A58EA" w:rsidP="008D7435">
            <w:pPr>
              <w:numPr>
                <w:ilvl w:val="0"/>
                <w:numId w:val="1"/>
              </w:numPr>
              <w:spacing w:line="400" w:lineRule="exact"/>
              <w:ind w:left="714" w:hanging="482"/>
              <w:rPr>
                <w:rFonts w:ascii="新細明體" w:hAnsi="新細明體"/>
                <w:spacing w:val="20"/>
                <w:szCs w:val="24"/>
              </w:rPr>
            </w:pPr>
            <w:r w:rsidRPr="002E1DA3">
              <w:rPr>
                <w:rFonts w:ascii="新細明體" w:hAnsi="新細明體" w:hint="eastAsia"/>
                <w:spacing w:val="20"/>
                <w:szCs w:val="24"/>
              </w:rPr>
              <w:t>公司內部稽核主管及人員有異動</w:t>
            </w:r>
            <w:r w:rsidR="002E1DA3" w:rsidRPr="002E1DA3">
              <w:rPr>
                <w:rFonts w:ascii="新細明體" w:hAnsi="新細明體" w:hint="eastAsia"/>
                <w:spacing w:val="20"/>
                <w:szCs w:val="24"/>
              </w:rPr>
              <w:t>時</w:t>
            </w:r>
            <w:r w:rsidRPr="002E1DA3">
              <w:rPr>
                <w:rFonts w:ascii="新細明體" w:hAnsi="新細明體" w:hint="eastAsia"/>
                <w:spacing w:val="20"/>
                <w:szCs w:val="24"/>
              </w:rPr>
              <w:t>，</w:t>
            </w:r>
            <w:proofErr w:type="gramStart"/>
            <w:r w:rsidR="002E1DA3" w:rsidRPr="002E1DA3">
              <w:rPr>
                <w:rFonts w:ascii="新細明體" w:hAnsi="新細明體" w:hint="eastAsia"/>
                <w:spacing w:val="20"/>
                <w:szCs w:val="24"/>
              </w:rPr>
              <w:t>是否</w:t>
            </w:r>
            <w:r w:rsidRPr="002E1DA3">
              <w:rPr>
                <w:rFonts w:ascii="新細明體" w:hAnsi="新細明體" w:hint="eastAsia"/>
                <w:spacing w:val="20"/>
                <w:szCs w:val="24"/>
              </w:rPr>
              <w:t>於異動</w:t>
            </w:r>
            <w:proofErr w:type="gramEnd"/>
            <w:r w:rsidRPr="002E1DA3">
              <w:rPr>
                <w:rFonts w:ascii="新細明體" w:hAnsi="新細明體" w:hint="eastAsia"/>
                <w:spacing w:val="20"/>
                <w:szCs w:val="24"/>
              </w:rPr>
              <w:t>前先向櫃檯買賣中心申請核備後</w:t>
            </w:r>
            <w:r w:rsidR="002E1DA3" w:rsidRPr="002E1DA3">
              <w:rPr>
                <w:rFonts w:ascii="新細明體" w:hAnsi="新細明體" w:hint="eastAsia"/>
                <w:spacing w:val="20"/>
                <w:szCs w:val="24"/>
              </w:rPr>
              <w:t>。</w:t>
            </w:r>
          </w:p>
          <w:p w14:paraId="332E8FE2" w14:textId="4073FA3A" w:rsidR="00802512" w:rsidRPr="001658B9" w:rsidRDefault="00802512" w:rsidP="00E5773D">
            <w:pPr>
              <w:pStyle w:val="a3"/>
              <w:numPr>
                <w:ilvl w:val="0"/>
                <w:numId w:val="12"/>
              </w:numPr>
              <w:spacing w:beforeLines="50" w:before="180" w:line="400" w:lineRule="exact"/>
              <w:ind w:leftChars="0" w:left="714" w:hanging="561"/>
              <w:rPr>
                <w:rFonts w:ascii="新細明體" w:hAnsi="新細明體"/>
                <w:spacing w:val="20"/>
                <w:szCs w:val="24"/>
              </w:rPr>
            </w:pPr>
            <w:r w:rsidRPr="001658B9">
              <w:rPr>
                <w:rFonts w:ascii="新細明體" w:hAnsi="新細明體" w:hint="eastAsia"/>
                <w:spacing w:val="20"/>
                <w:szCs w:val="24"/>
              </w:rPr>
              <w:t>財務、業務管理及資訊申報</w:t>
            </w:r>
            <w:r w:rsidRPr="001658B9">
              <w:rPr>
                <w:rFonts w:ascii="新細明體" w:hAnsi="新細明體"/>
                <w:spacing w:val="20"/>
                <w:szCs w:val="24"/>
              </w:rPr>
              <w:t>：</w:t>
            </w:r>
          </w:p>
          <w:p w14:paraId="1C5290DE" w14:textId="25A427F1" w:rsidR="00802512" w:rsidRPr="001658B9" w:rsidRDefault="00802512" w:rsidP="00E5773D">
            <w:pPr>
              <w:numPr>
                <w:ilvl w:val="0"/>
                <w:numId w:val="9"/>
              </w:numPr>
              <w:spacing w:line="400" w:lineRule="exact"/>
              <w:ind w:left="714"/>
              <w:rPr>
                <w:rFonts w:ascii="新細明體" w:hAnsi="新細明體"/>
                <w:spacing w:val="20"/>
                <w:szCs w:val="24"/>
              </w:rPr>
            </w:pPr>
            <w:r w:rsidRPr="001658B9">
              <w:rPr>
                <w:rFonts w:ascii="新細明體" w:hAnsi="新細明體" w:hint="eastAsia"/>
                <w:spacing w:val="20"/>
                <w:szCs w:val="24"/>
              </w:rPr>
              <w:t>公司之財務</w:t>
            </w:r>
            <w:r w:rsidR="002E1DA3" w:rsidRPr="002E1DA3">
              <w:rPr>
                <w:rFonts w:ascii="新細明體" w:hAnsi="新細明體" w:hint="eastAsia"/>
                <w:spacing w:val="20"/>
                <w:szCs w:val="24"/>
              </w:rPr>
              <w:t>狀況</w:t>
            </w:r>
            <w:r w:rsidRPr="001658B9">
              <w:rPr>
                <w:rFonts w:ascii="新細明體" w:hAnsi="新細明體" w:hint="eastAsia"/>
                <w:spacing w:val="20"/>
                <w:szCs w:val="24"/>
              </w:rPr>
              <w:t>、資金運用是否符合下列規定：(證券商僅經營</w:t>
            </w:r>
            <w:r w:rsidR="002E1DA3" w:rsidRPr="002E1DA3">
              <w:rPr>
                <w:rFonts w:ascii="新細明體" w:hAnsi="新細明體" w:hint="eastAsia"/>
                <w:spacing w:val="20"/>
                <w:szCs w:val="24"/>
              </w:rPr>
              <w:t>基金受益憑證買賣及互易之居間業務</w:t>
            </w:r>
            <w:r w:rsidRPr="001658B9">
              <w:rPr>
                <w:rFonts w:ascii="新細明體" w:hAnsi="新細明體" w:hint="eastAsia"/>
                <w:spacing w:val="20"/>
                <w:szCs w:val="24"/>
              </w:rPr>
              <w:t>者適用)</w:t>
            </w:r>
          </w:p>
          <w:p w14:paraId="268C5E3B" w14:textId="77777777" w:rsidR="00802512" w:rsidRPr="004C51D6" w:rsidRDefault="00802512" w:rsidP="00E5773D">
            <w:pPr>
              <w:pStyle w:val="a3"/>
              <w:numPr>
                <w:ilvl w:val="0"/>
                <w:numId w:val="18"/>
              </w:numPr>
              <w:spacing w:line="400" w:lineRule="exact"/>
              <w:ind w:leftChars="0" w:left="910" w:hanging="260"/>
              <w:rPr>
                <w:rFonts w:ascii="新細明體" w:hAnsi="新細明體"/>
                <w:spacing w:val="20"/>
                <w:szCs w:val="24"/>
              </w:rPr>
            </w:pPr>
            <w:r w:rsidRPr="001658B9">
              <w:rPr>
                <w:rFonts w:ascii="新細明體" w:hAnsi="新細明體" w:hint="eastAsia"/>
                <w:spacing w:val="20"/>
                <w:szCs w:val="24"/>
              </w:rPr>
              <w:t>對</w:t>
            </w:r>
            <w:r w:rsidRPr="004C51D6">
              <w:rPr>
                <w:rFonts w:ascii="新細明體" w:hAnsi="新細明體" w:hint="eastAsia"/>
                <w:spacing w:val="20"/>
                <w:szCs w:val="24"/>
              </w:rPr>
              <w:t>外負債總額不得超過其淨值。</w:t>
            </w:r>
          </w:p>
          <w:p w14:paraId="208ED47C" w14:textId="77777777" w:rsidR="007D5240" w:rsidRPr="004C51D6" w:rsidRDefault="00802512" w:rsidP="00E5773D">
            <w:pPr>
              <w:pStyle w:val="a3"/>
              <w:numPr>
                <w:ilvl w:val="0"/>
                <w:numId w:val="18"/>
              </w:numPr>
              <w:spacing w:line="400" w:lineRule="exact"/>
              <w:ind w:leftChars="0" w:left="910" w:hanging="260"/>
              <w:rPr>
                <w:rFonts w:asciiTheme="minorEastAsia" w:eastAsiaTheme="minorEastAsia" w:hAnsiTheme="minorEastAsia"/>
                <w:spacing w:val="10"/>
              </w:rPr>
            </w:pPr>
            <w:r w:rsidRPr="004C51D6">
              <w:rPr>
                <w:rFonts w:ascii="新細明體" w:hAnsi="新細明體" w:hint="eastAsia"/>
                <w:spacing w:val="20"/>
                <w:szCs w:val="24"/>
              </w:rPr>
              <w:t>資金不得貸與他人或移作他項用途</w:t>
            </w:r>
            <w:r w:rsidR="007D5240" w:rsidRPr="004C51D6">
              <w:rPr>
                <w:rFonts w:asciiTheme="minorEastAsia" w:eastAsiaTheme="minorEastAsia" w:hAnsiTheme="minorEastAsia" w:hint="eastAsia"/>
                <w:spacing w:val="10"/>
              </w:rPr>
              <w:t>，資金之運用，以下列為限：</w:t>
            </w:r>
          </w:p>
          <w:p w14:paraId="227A5704" w14:textId="18ECE040" w:rsidR="007D5240" w:rsidRPr="004C51D6" w:rsidRDefault="007D5240" w:rsidP="00E5773D">
            <w:pPr>
              <w:pStyle w:val="a3"/>
              <w:numPr>
                <w:ilvl w:val="3"/>
                <w:numId w:val="17"/>
              </w:numPr>
              <w:tabs>
                <w:tab w:val="clear" w:pos="2126"/>
              </w:tabs>
              <w:adjustRightInd/>
              <w:spacing w:line="400" w:lineRule="exact"/>
              <w:ind w:leftChars="0" w:left="1213" w:hanging="284"/>
              <w:textAlignment w:val="auto"/>
              <w:rPr>
                <w:rFonts w:asciiTheme="minorEastAsia" w:eastAsiaTheme="minorEastAsia" w:hAnsiTheme="minorEastAsia"/>
                <w:spacing w:val="10"/>
              </w:rPr>
            </w:pPr>
            <w:r w:rsidRPr="004C51D6">
              <w:rPr>
                <w:rFonts w:asciiTheme="minorEastAsia" w:eastAsiaTheme="minorEastAsia" w:hAnsiTheme="minorEastAsia" w:hint="eastAsia"/>
                <w:spacing w:val="10"/>
              </w:rPr>
              <w:t>銀行存款。</w:t>
            </w:r>
          </w:p>
          <w:p w14:paraId="4A68F03F" w14:textId="77777777" w:rsidR="007D5240" w:rsidRPr="004C51D6" w:rsidRDefault="007D5240" w:rsidP="00E5773D">
            <w:pPr>
              <w:pStyle w:val="a3"/>
              <w:numPr>
                <w:ilvl w:val="3"/>
                <w:numId w:val="17"/>
              </w:numPr>
              <w:tabs>
                <w:tab w:val="clear" w:pos="2126"/>
              </w:tabs>
              <w:adjustRightInd/>
              <w:spacing w:line="400" w:lineRule="exact"/>
              <w:ind w:leftChars="0" w:left="1213" w:hanging="284"/>
              <w:textAlignment w:val="auto"/>
              <w:rPr>
                <w:rFonts w:asciiTheme="minorEastAsia" w:eastAsiaTheme="minorEastAsia" w:hAnsiTheme="minorEastAsia"/>
                <w:spacing w:val="10"/>
              </w:rPr>
            </w:pPr>
            <w:r w:rsidRPr="004C51D6">
              <w:rPr>
                <w:rFonts w:asciiTheme="minorEastAsia" w:eastAsiaTheme="minorEastAsia" w:hAnsiTheme="minorEastAsia" w:hint="eastAsia"/>
                <w:spacing w:val="10"/>
              </w:rPr>
              <w:t>購買政府債券或金融債券。</w:t>
            </w:r>
          </w:p>
          <w:p w14:paraId="36D578C7" w14:textId="77777777" w:rsidR="007D5240" w:rsidRPr="004C51D6" w:rsidRDefault="007D5240" w:rsidP="00E5773D">
            <w:pPr>
              <w:pStyle w:val="a3"/>
              <w:numPr>
                <w:ilvl w:val="3"/>
                <w:numId w:val="17"/>
              </w:numPr>
              <w:tabs>
                <w:tab w:val="clear" w:pos="2126"/>
              </w:tabs>
              <w:adjustRightInd/>
              <w:spacing w:line="400" w:lineRule="exact"/>
              <w:ind w:leftChars="0" w:left="1213" w:hanging="284"/>
              <w:textAlignment w:val="auto"/>
              <w:rPr>
                <w:rFonts w:asciiTheme="minorEastAsia" w:eastAsiaTheme="minorEastAsia" w:hAnsiTheme="minorEastAsia"/>
                <w:spacing w:val="10"/>
              </w:rPr>
            </w:pPr>
            <w:r w:rsidRPr="004C51D6">
              <w:rPr>
                <w:rFonts w:asciiTheme="minorEastAsia" w:eastAsiaTheme="minorEastAsia" w:hAnsiTheme="minorEastAsia" w:hint="eastAsia"/>
                <w:spacing w:val="10"/>
              </w:rPr>
              <w:t>購買國庫券、可轉讓之銀行定期存單或商業票據。</w:t>
            </w:r>
          </w:p>
          <w:p w14:paraId="7207BF25" w14:textId="0BC19955" w:rsidR="00802512" w:rsidRPr="004C51D6" w:rsidRDefault="007D5240" w:rsidP="00E5773D">
            <w:pPr>
              <w:pStyle w:val="a3"/>
              <w:numPr>
                <w:ilvl w:val="3"/>
                <w:numId w:val="17"/>
              </w:numPr>
              <w:tabs>
                <w:tab w:val="clear" w:pos="2126"/>
              </w:tabs>
              <w:adjustRightInd/>
              <w:spacing w:line="400" w:lineRule="exact"/>
              <w:ind w:leftChars="0" w:left="1213" w:hanging="284"/>
              <w:textAlignment w:val="auto"/>
              <w:rPr>
                <w:rFonts w:ascii="新細明體" w:hAnsi="新細明體"/>
                <w:spacing w:val="20"/>
                <w:szCs w:val="24"/>
              </w:rPr>
            </w:pPr>
            <w:r w:rsidRPr="004C51D6">
              <w:rPr>
                <w:rFonts w:asciiTheme="minorEastAsia" w:eastAsiaTheme="minorEastAsia" w:hAnsiTheme="minorEastAsia" w:hint="eastAsia"/>
                <w:spacing w:val="10"/>
              </w:rPr>
              <w:t>其他經櫃檯買賣中心核准之用途。</w:t>
            </w:r>
          </w:p>
          <w:p w14:paraId="2E3CD3BF" w14:textId="3D650EB4" w:rsidR="00802512" w:rsidRPr="004C51D6" w:rsidRDefault="00802512" w:rsidP="00E5773D">
            <w:pPr>
              <w:pStyle w:val="a3"/>
              <w:numPr>
                <w:ilvl w:val="0"/>
                <w:numId w:val="18"/>
              </w:numPr>
              <w:spacing w:line="400" w:lineRule="exact"/>
              <w:ind w:leftChars="0" w:left="910" w:hanging="260"/>
              <w:rPr>
                <w:rFonts w:ascii="新細明體" w:hAnsi="新細明體"/>
                <w:spacing w:val="20"/>
                <w:szCs w:val="24"/>
              </w:rPr>
            </w:pPr>
            <w:r w:rsidRPr="004C51D6">
              <w:rPr>
                <w:rFonts w:ascii="新細明體" w:hAnsi="新細明體" w:hint="eastAsia"/>
                <w:spacing w:val="20"/>
                <w:szCs w:val="24"/>
              </w:rPr>
              <w:t>不得轉投資</w:t>
            </w:r>
            <w:r w:rsidR="002E1DA3" w:rsidRPr="002E1DA3">
              <w:rPr>
                <w:rFonts w:ascii="新細明體" w:hAnsi="新細明體" w:hint="eastAsia"/>
                <w:spacing w:val="20"/>
                <w:szCs w:val="24"/>
              </w:rPr>
              <w:t>其他事業或為他公司無限責任股東或合夥事業之合夥人</w:t>
            </w:r>
            <w:r w:rsidRPr="004C51D6">
              <w:rPr>
                <w:rFonts w:ascii="新細明體" w:hAnsi="新細明體" w:hint="eastAsia"/>
                <w:spacing w:val="20"/>
                <w:szCs w:val="24"/>
              </w:rPr>
              <w:t>。</w:t>
            </w:r>
          </w:p>
          <w:p w14:paraId="6130A165" w14:textId="77777777" w:rsidR="00802512" w:rsidRPr="001658B9" w:rsidRDefault="00802512" w:rsidP="00E5773D">
            <w:pPr>
              <w:pStyle w:val="a3"/>
              <w:numPr>
                <w:ilvl w:val="0"/>
                <w:numId w:val="12"/>
              </w:numPr>
              <w:spacing w:beforeLines="50" w:before="180" w:line="400" w:lineRule="exact"/>
              <w:ind w:leftChars="0" w:left="714" w:hanging="561"/>
              <w:rPr>
                <w:rFonts w:ascii="新細明體" w:hAnsi="新細明體"/>
                <w:spacing w:val="20"/>
                <w:szCs w:val="24"/>
              </w:rPr>
            </w:pPr>
            <w:r w:rsidRPr="001658B9">
              <w:rPr>
                <w:rFonts w:ascii="新細明體" w:hAnsi="新細明體" w:hint="eastAsia"/>
                <w:spacing w:val="20"/>
                <w:szCs w:val="24"/>
              </w:rPr>
              <w:t>交易及給付結算方式</w:t>
            </w:r>
            <w:r w:rsidRPr="001658B9">
              <w:rPr>
                <w:rFonts w:ascii="新細明體" w:hAnsi="新細明體"/>
                <w:spacing w:val="20"/>
                <w:szCs w:val="24"/>
              </w:rPr>
              <w:t>：</w:t>
            </w:r>
          </w:p>
          <w:p w14:paraId="21AC799C" w14:textId="06362AB4" w:rsidR="00802512" w:rsidRDefault="002E1DA3" w:rsidP="00E5773D">
            <w:pPr>
              <w:numPr>
                <w:ilvl w:val="0"/>
                <w:numId w:val="8"/>
              </w:numPr>
              <w:spacing w:line="400" w:lineRule="exact"/>
              <w:ind w:left="714"/>
              <w:rPr>
                <w:rFonts w:ascii="新細明體" w:hAnsi="新細明體"/>
                <w:spacing w:val="20"/>
                <w:szCs w:val="24"/>
              </w:rPr>
            </w:pPr>
            <w:r w:rsidRPr="002E1DA3">
              <w:rPr>
                <w:rFonts w:ascii="新細明體" w:hAnsi="新細明體" w:hint="eastAsia"/>
                <w:spacing w:val="20"/>
                <w:szCs w:val="24"/>
              </w:rPr>
              <w:lastRenderedPageBreak/>
              <w:t>公司</w:t>
            </w:r>
            <w:r>
              <w:rPr>
                <w:rFonts w:ascii="新細明體" w:hAnsi="新細明體" w:hint="eastAsia"/>
                <w:spacing w:val="20"/>
                <w:szCs w:val="24"/>
              </w:rPr>
              <w:t>是否依所</w:t>
            </w:r>
            <w:r w:rsidRPr="002E1DA3">
              <w:rPr>
                <w:rFonts w:ascii="新細明體" w:hAnsi="新細明體" w:hint="eastAsia"/>
                <w:spacing w:val="20"/>
                <w:szCs w:val="24"/>
              </w:rPr>
              <w:t>訂定</w:t>
            </w:r>
            <w:r>
              <w:rPr>
                <w:rFonts w:ascii="新細明體" w:hAnsi="新細明體" w:hint="eastAsia"/>
                <w:spacing w:val="20"/>
                <w:szCs w:val="24"/>
              </w:rPr>
              <w:t>之</w:t>
            </w:r>
            <w:r w:rsidRPr="002E1DA3">
              <w:rPr>
                <w:rFonts w:ascii="新細明體" w:hAnsi="新細明體" w:hint="eastAsia"/>
                <w:spacing w:val="20"/>
                <w:szCs w:val="24"/>
              </w:rPr>
              <w:t>審查程序</w:t>
            </w:r>
            <w:r>
              <w:rPr>
                <w:rFonts w:ascii="新細明體" w:hAnsi="新細明體" w:hint="eastAsia"/>
                <w:spacing w:val="20"/>
                <w:szCs w:val="24"/>
              </w:rPr>
              <w:t>，</w:t>
            </w:r>
            <w:r w:rsidRPr="002E1DA3">
              <w:rPr>
                <w:rFonts w:ascii="新細明體" w:hAnsi="新細明體" w:hint="eastAsia"/>
                <w:spacing w:val="20"/>
                <w:szCs w:val="24"/>
              </w:rPr>
              <w:t>進行</w:t>
            </w:r>
            <w:r>
              <w:rPr>
                <w:rFonts w:ascii="新細明體" w:hAnsi="新細明體" w:hint="eastAsia"/>
                <w:spacing w:val="20"/>
                <w:szCs w:val="24"/>
              </w:rPr>
              <w:t>基金</w:t>
            </w:r>
            <w:proofErr w:type="gramStart"/>
            <w:r w:rsidRPr="002E1DA3">
              <w:rPr>
                <w:rFonts w:ascii="新細明體" w:hAnsi="新細明體" w:hint="eastAsia"/>
                <w:spacing w:val="20"/>
                <w:szCs w:val="24"/>
              </w:rPr>
              <w:t>上架前</w:t>
            </w:r>
            <w:r>
              <w:rPr>
                <w:rFonts w:ascii="新細明體" w:hAnsi="新細明體" w:hint="eastAsia"/>
                <w:spacing w:val="20"/>
                <w:szCs w:val="24"/>
              </w:rPr>
              <w:t>之</w:t>
            </w:r>
            <w:proofErr w:type="gramEnd"/>
            <w:r w:rsidRPr="002E1DA3">
              <w:rPr>
                <w:rFonts w:ascii="新細明體" w:hAnsi="新細明體" w:hint="eastAsia"/>
                <w:spacing w:val="20"/>
                <w:szCs w:val="24"/>
              </w:rPr>
              <w:t>審查</w:t>
            </w:r>
            <w:r w:rsidR="00802512" w:rsidRPr="002E1DA3">
              <w:rPr>
                <w:rFonts w:ascii="新細明體" w:hAnsi="新細明體" w:hint="eastAsia"/>
                <w:spacing w:val="20"/>
                <w:szCs w:val="24"/>
              </w:rPr>
              <w:t>。</w:t>
            </w:r>
          </w:p>
          <w:p w14:paraId="6E72E45E" w14:textId="008ABFBC" w:rsidR="002E1DA3" w:rsidRDefault="002E1DA3" w:rsidP="00E5773D">
            <w:pPr>
              <w:numPr>
                <w:ilvl w:val="0"/>
                <w:numId w:val="8"/>
              </w:numPr>
              <w:spacing w:line="400" w:lineRule="exact"/>
              <w:ind w:left="714"/>
              <w:rPr>
                <w:rFonts w:ascii="新細明體" w:hAnsi="新細明體"/>
                <w:spacing w:val="20"/>
                <w:szCs w:val="24"/>
              </w:rPr>
            </w:pPr>
            <w:r>
              <w:rPr>
                <w:rFonts w:ascii="新細明體" w:hAnsi="新細明體" w:hint="eastAsia"/>
                <w:spacing w:val="20"/>
                <w:szCs w:val="24"/>
              </w:rPr>
              <w:t>淨值</w:t>
            </w:r>
            <w:r w:rsidRPr="002E1DA3">
              <w:rPr>
                <w:rFonts w:ascii="新細明體" w:hAnsi="新細明體" w:hint="eastAsia"/>
                <w:spacing w:val="20"/>
                <w:szCs w:val="24"/>
              </w:rPr>
              <w:t>低於</w:t>
            </w:r>
            <w:r w:rsidR="00F077B7">
              <w:rPr>
                <w:rFonts w:ascii="新細明體" w:hAnsi="新細明體" w:hint="eastAsia"/>
                <w:spacing w:val="20"/>
                <w:szCs w:val="24"/>
              </w:rPr>
              <w:t>3</w:t>
            </w:r>
            <w:r w:rsidRPr="002E1DA3">
              <w:rPr>
                <w:rFonts w:ascii="新細明體" w:hAnsi="新細明體" w:hint="eastAsia"/>
                <w:spacing w:val="20"/>
                <w:szCs w:val="24"/>
              </w:rPr>
              <w:t>億元</w:t>
            </w:r>
            <w:r>
              <w:rPr>
                <w:rFonts w:ascii="新細明體" w:hAnsi="新細明體" w:hint="eastAsia"/>
                <w:spacing w:val="20"/>
                <w:szCs w:val="24"/>
              </w:rPr>
              <w:t>之基金</w:t>
            </w:r>
            <w:r w:rsidRPr="002E1DA3">
              <w:rPr>
                <w:rFonts w:ascii="新細明體" w:hAnsi="新細明體" w:hint="eastAsia"/>
                <w:spacing w:val="20"/>
                <w:szCs w:val="24"/>
              </w:rPr>
              <w:t>，公司</w:t>
            </w:r>
            <w:r>
              <w:rPr>
                <w:rFonts w:ascii="新細明體" w:hAnsi="新細明體" w:hint="eastAsia"/>
                <w:spacing w:val="20"/>
                <w:szCs w:val="24"/>
              </w:rPr>
              <w:t>是否無</w:t>
            </w:r>
            <w:r w:rsidRPr="002E1DA3">
              <w:rPr>
                <w:rFonts w:ascii="新細明體" w:hAnsi="新細明體" w:hint="eastAsia"/>
                <w:spacing w:val="20"/>
                <w:szCs w:val="24"/>
              </w:rPr>
              <w:t>新增接受客戶委託進行該基金之買賣及互易交易</w:t>
            </w:r>
            <w:r>
              <w:rPr>
                <w:rFonts w:ascii="新細明體" w:hAnsi="新細明體" w:hint="eastAsia"/>
                <w:spacing w:val="20"/>
                <w:szCs w:val="24"/>
              </w:rPr>
              <w:t>。</w:t>
            </w:r>
          </w:p>
          <w:p w14:paraId="6710E38D" w14:textId="657B29D6" w:rsidR="002E1DA3" w:rsidRDefault="001B224B" w:rsidP="00E5773D">
            <w:pPr>
              <w:numPr>
                <w:ilvl w:val="0"/>
                <w:numId w:val="8"/>
              </w:numPr>
              <w:spacing w:line="400" w:lineRule="exact"/>
              <w:ind w:left="714"/>
              <w:rPr>
                <w:rFonts w:ascii="新細明體" w:hAnsi="新細明體"/>
                <w:spacing w:val="20"/>
                <w:szCs w:val="24"/>
              </w:rPr>
            </w:pPr>
            <w:r>
              <w:rPr>
                <w:rFonts w:ascii="新細明體" w:hAnsi="新細明體" w:hint="eastAsia"/>
                <w:spacing w:val="20"/>
                <w:szCs w:val="24"/>
              </w:rPr>
              <w:t>是否於</w:t>
            </w:r>
            <w:r w:rsidR="002E1DA3">
              <w:rPr>
                <w:rFonts w:ascii="新細明體" w:hAnsi="新細明體" w:hint="eastAsia"/>
                <w:spacing w:val="20"/>
                <w:szCs w:val="24"/>
              </w:rPr>
              <w:t>上開</w:t>
            </w:r>
            <w:r w:rsidR="002E1DA3" w:rsidRPr="002E1DA3">
              <w:rPr>
                <w:rFonts w:ascii="新細明體" w:hAnsi="新細明體" w:hint="eastAsia"/>
                <w:spacing w:val="20"/>
                <w:szCs w:val="24"/>
              </w:rPr>
              <w:t>基金之淨資產價值回復達新臺幣</w:t>
            </w:r>
            <w:r w:rsidR="00F077B7">
              <w:rPr>
                <w:rFonts w:ascii="新細明體" w:hAnsi="新細明體" w:hint="eastAsia"/>
                <w:spacing w:val="20"/>
                <w:szCs w:val="24"/>
              </w:rPr>
              <w:t>4</w:t>
            </w:r>
            <w:r w:rsidR="002E1DA3" w:rsidRPr="002E1DA3">
              <w:rPr>
                <w:rFonts w:ascii="新細明體" w:hAnsi="新細明體" w:hint="eastAsia"/>
                <w:spacing w:val="20"/>
                <w:szCs w:val="24"/>
              </w:rPr>
              <w:t>億元以上，始恢復接受客戶委託進行該基金之買賣及互易交易</w:t>
            </w:r>
            <w:r>
              <w:rPr>
                <w:rFonts w:ascii="新細明體" w:hAnsi="新細明體" w:hint="eastAsia"/>
                <w:spacing w:val="20"/>
                <w:szCs w:val="24"/>
              </w:rPr>
              <w:t>。</w:t>
            </w:r>
          </w:p>
          <w:p w14:paraId="47F16613" w14:textId="2976D7D6" w:rsidR="001B224B" w:rsidRDefault="001B224B" w:rsidP="00E5773D">
            <w:pPr>
              <w:numPr>
                <w:ilvl w:val="0"/>
                <w:numId w:val="8"/>
              </w:numPr>
              <w:spacing w:line="400" w:lineRule="exact"/>
              <w:ind w:left="714"/>
              <w:rPr>
                <w:rFonts w:ascii="新細明體" w:hAnsi="新細明體"/>
                <w:spacing w:val="20"/>
                <w:szCs w:val="24"/>
              </w:rPr>
            </w:pPr>
            <w:r w:rsidRPr="001B224B">
              <w:rPr>
                <w:rFonts w:ascii="新細明體" w:hAnsi="新細明體" w:hint="eastAsia"/>
                <w:spacing w:val="20"/>
                <w:szCs w:val="24"/>
              </w:rPr>
              <w:t>公司</w:t>
            </w:r>
            <w:r>
              <w:rPr>
                <w:rFonts w:ascii="新細明體" w:hAnsi="新細明體" w:hint="eastAsia"/>
                <w:spacing w:val="20"/>
                <w:szCs w:val="24"/>
              </w:rPr>
              <w:t>是否</w:t>
            </w:r>
            <w:r w:rsidRPr="001B224B">
              <w:rPr>
                <w:rFonts w:ascii="新細明體" w:hAnsi="新細明體" w:hint="eastAsia"/>
                <w:spacing w:val="20"/>
                <w:szCs w:val="24"/>
              </w:rPr>
              <w:t>揭露基金之基本資料、風險報酬等級及淨值等相關資訊</w:t>
            </w:r>
            <w:r>
              <w:rPr>
                <w:rFonts w:ascii="新細明體" w:hAnsi="新細明體" w:hint="eastAsia"/>
                <w:spacing w:val="20"/>
                <w:szCs w:val="24"/>
              </w:rPr>
              <w:t>。</w:t>
            </w:r>
          </w:p>
          <w:p w14:paraId="4F42E9CF" w14:textId="52E8FF92" w:rsidR="001B224B" w:rsidRPr="002E1DA3" w:rsidRDefault="001B224B" w:rsidP="00E5773D">
            <w:pPr>
              <w:numPr>
                <w:ilvl w:val="0"/>
                <w:numId w:val="8"/>
              </w:numPr>
              <w:spacing w:line="400" w:lineRule="exact"/>
              <w:ind w:left="714"/>
              <w:rPr>
                <w:rFonts w:ascii="新細明體" w:hAnsi="新細明體"/>
                <w:spacing w:val="20"/>
                <w:szCs w:val="24"/>
              </w:rPr>
            </w:pPr>
            <w:r>
              <w:rPr>
                <w:rFonts w:ascii="新細明體" w:hAnsi="新細明體" w:hint="eastAsia"/>
                <w:spacing w:val="20"/>
                <w:szCs w:val="24"/>
              </w:rPr>
              <w:t>公司是否</w:t>
            </w:r>
            <w:r w:rsidRPr="001B224B">
              <w:rPr>
                <w:rFonts w:ascii="新細明體" w:hAnsi="新細明體" w:hint="eastAsia"/>
                <w:spacing w:val="20"/>
                <w:szCs w:val="24"/>
              </w:rPr>
              <w:t>按月編製交易對</w:t>
            </w:r>
            <w:proofErr w:type="gramStart"/>
            <w:r w:rsidRPr="001B224B">
              <w:rPr>
                <w:rFonts w:ascii="新細明體" w:hAnsi="新細明體" w:hint="eastAsia"/>
                <w:spacing w:val="20"/>
                <w:szCs w:val="24"/>
              </w:rPr>
              <w:t>帳單</w:t>
            </w:r>
            <w:proofErr w:type="gramEnd"/>
            <w:r w:rsidRPr="001B224B">
              <w:rPr>
                <w:rFonts w:ascii="新細明體" w:hAnsi="新細明體" w:hint="eastAsia"/>
                <w:spacing w:val="20"/>
                <w:szCs w:val="24"/>
              </w:rPr>
              <w:t>予客戶</w:t>
            </w:r>
            <w:r>
              <w:rPr>
                <w:rFonts w:ascii="新細明體" w:hAnsi="新細明體" w:hint="eastAsia"/>
                <w:spacing w:val="20"/>
                <w:szCs w:val="24"/>
              </w:rPr>
              <w:t>。</w:t>
            </w:r>
          </w:p>
          <w:p w14:paraId="055DC13B" w14:textId="77777777" w:rsidR="00802512" w:rsidRPr="001658B9" w:rsidRDefault="00802512" w:rsidP="00E5773D">
            <w:pPr>
              <w:pStyle w:val="a3"/>
              <w:numPr>
                <w:ilvl w:val="0"/>
                <w:numId w:val="12"/>
              </w:numPr>
              <w:spacing w:beforeLines="50" w:before="180" w:line="400" w:lineRule="exact"/>
              <w:ind w:leftChars="0" w:left="714" w:hanging="561"/>
              <w:rPr>
                <w:rFonts w:ascii="新細明體" w:hAnsi="新細明體"/>
                <w:spacing w:val="20"/>
                <w:szCs w:val="24"/>
              </w:rPr>
            </w:pPr>
            <w:r w:rsidRPr="001658B9">
              <w:rPr>
                <w:rFonts w:ascii="新細明體" w:hAnsi="新細明體" w:hint="eastAsia"/>
                <w:spacing w:val="20"/>
                <w:szCs w:val="24"/>
              </w:rPr>
              <w:t>防制</w:t>
            </w:r>
            <w:r w:rsidRPr="00FD13B9">
              <w:rPr>
                <w:rFonts w:ascii="新細明體" w:hAnsi="新細明體" w:hint="eastAsia"/>
                <w:spacing w:val="20"/>
              </w:rPr>
              <w:t>洗錢</w:t>
            </w:r>
            <w:r w:rsidRPr="001658B9">
              <w:rPr>
                <w:rFonts w:ascii="新細明體" w:hAnsi="新細明體" w:hint="eastAsia"/>
                <w:spacing w:val="20"/>
                <w:szCs w:val="24"/>
              </w:rPr>
              <w:t>作業：</w:t>
            </w:r>
          </w:p>
          <w:p w14:paraId="747DDA5C" w14:textId="544E6A1F" w:rsidR="007A5433" w:rsidRPr="007A5433" w:rsidRDefault="007A5433" w:rsidP="00E5773D">
            <w:pPr>
              <w:numPr>
                <w:ilvl w:val="0"/>
                <w:numId w:val="7"/>
              </w:numPr>
              <w:spacing w:line="400" w:lineRule="exact"/>
              <w:ind w:left="686"/>
              <w:rPr>
                <w:rFonts w:ascii="新細明體" w:hAnsi="新細明體"/>
                <w:spacing w:val="20"/>
                <w:szCs w:val="24"/>
              </w:rPr>
            </w:pPr>
            <w:r w:rsidRPr="007A5433">
              <w:rPr>
                <w:rFonts w:ascii="新細明體" w:hAnsi="新細明體" w:hint="eastAsia"/>
                <w:spacing w:val="20"/>
                <w:szCs w:val="24"/>
              </w:rPr>
              <w:t>有關洗錢</w:t>
            </w:r>
            <w:proofErr w:type="gramStart"/>
            <w:r w:rsidRPr="007A5433">
              <w:rPr>
                <w:rFonts w:ascii="新細明體" w:hAnsi="新細明體" w:hint="eastAsia"/>
                <w:spacing w:val="20"/>
                <w:szCs w:val="24"/>
              </w:rPr>
              <w:t>及資恐風險</w:t>
            </w:r>
            <w:proofErr w:type="gramEnd"/>
            <w:r w:rsidRPr="007A5433">
              <w:rPr>
                <w:rFonts w:ascii="新細明體" w:hAnsi="新細明體" w:hint="eastAsia"/>
                <w:spacing w:val="20"/>
                <w:szCs w:val="24"/>
              </w:rPr>
              <w:t>之辨識、評估與管理，</w:t>
            </w:r>
            <w:r>
              <w:rPr>
                <w:rFonts w:ascii="新細明體" w:hAnsi="新細明體" w:hint="eastAsia"/>
                <w:spacing w:val="20"/>
                <w:szCs w:val="24"/>
              </w:rPr>
              <w:t>是否</w:t>
            </w:r>
            <w:r w:rsidRPr="007A5433">
              <w:rPr>
                <w:rFonts w:ascii="新細明體" w:hAnsi="新細明體" w:hint="eastAsia"/>
                <w:spacing w:val="20"/>
                <w:szCs w:val="24"/>
              </w:rPr>
              <w:t>至少涵蓋客戶、地域、產品及服務、交易或支付管道等面向。</w:t>
            </w:r>
          </w:p>
          <w:p w14:paraId="3F3F8352" w14:textId="04F7A9A5" w:rsidR="0082400B" w:rsidRPr="00EA7DC0" w:rsidRDefault="0082400B" w:rsidP="00C713A9">
            <w:pPr>
              <w:spacing w:line="400" w:lineRule="exact"/>
              <w:ind w:left="206"/>
              <w:rPr>
                <w:rFonts w:ascii="新細明體" w:hAnsi="新細明體"/>
                <w:spacing w:val="20"/>
                <w:szCs w:val="24"/>
              </w:rPr>
            </w:pPr>
          </w:p>
          <w:p w14:paraId="1A99B43B" w14:textId="18255A1F" w:rsidR="00802512" w:rsidRPr="001658B9" w:rsidRDefault="00802512" w:rsidP="00EA7DC0">
            <w:pPr>
              <w:spacing w:line="400" w:lineRule="exact"/>
              <w:ind w:left="882"/>
              <w:rPr>
                <w:rFonts w:ascii="新細明體" w:hAnsi="新細明體"/>
                <w:spacing w:val="20"/>
                <w:szCs w:val="24"/>
              </w:rPr>
            </w:pPr>
          </w:p>
        </w:tc>
        <w:tc>
          <w:tcPr>
            <w:tcW w:w="1988" w:type="dxa"/>
          </w:tcPr>
          <w:p w14:paraId="15A3EB51" w14:textId="77777777" w:rsidR="00802512" w:rsidRPr="001658B9" w:rsidRDefault="00802512" w:rsidP="00802512">
            <w:pPr>
              <w:spacing w:line="400" w:lineRule="exact"/>
              <w:rPr>
                <w:rFonts w:ascii="新細明體"/>
                <w:spacing w:val="20"/>
              </w:rPr>
            </w:pPr>
          </w:p>
        </w:tc>
      </w:tr>
    </w:tbl>
    <w:p w14:paraId="7A904C0F" w14:textId="465EDD51" w:rsidR="00B91826" w:rsidRDefault="00762288" w:rsidP="001658B9">
      <w:pPr>
        <w:widowControl/>
        <w:adjustRightInd/>
        <w:spacing w:line="400" w:lineRule="exact"/>
        <w:textAlignment w:val="auto"/>
        <w:rPr>
          <w:spacing w:val="20"/>
        </w:rPr>
      </w:pPr>
      <w:r w:rsidRPr="001658B9">
        <w:rPr>
          <w:spacing w:val="20"/>
        </w:rPr>
        <w:br w:type="page"/>
      </w:r>
    </w:p>
    <w:tbl>
      <w:tblPr>
        <w:tblW w:w="1420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418"/>
        <w:gridCol w:w="2260"/>
        <w:gridCol w:w="745"/>
        <w:gridCol w:w="7761"/>
        <w:gridCol w:w="35"/>
        <w:gridCol w:w="1948"/>
        <w:gridCol w:w="36"/>
      </w:tblGrid>
      <w:tr w:rsidR="001658B9" w:rsidRPr="001658B9" w14:paraId="104E86AB" w14:textId="77777777" w:rsidTr="00097CE6">
        <w:trPr>
          <w:gridAfter w:val="1"/>
          <w:wAfter w:w="36" w:type="dxa"/>
          <w:trHeight w:val="560"/>
          <w:tblHeader/>
        </w:trPr>
        <w:tc>
          <w:tcPr>
            <w:tcW w:w="1418" w:type="dxa"/>
            <w:vAlign w:val="center"/>
          </w:tcPr>
          <w:p w14:paraId="0CC2E46C" w14:textId="77777777" w:rsidR="001658B9" w:rsidRPr="001658B9" w:rsidRDefault="001658B9" w:rsidP="001658B9">
            <w:pPr>
              <w:spacing w:line="400" w:lineRule="exact"/>
              <w:jc w:val="center"/>
              <w:rPr>
                <w:rFonts w:ascii="新細明體"/>
                <w:spacing w:val="20"/>
              </w:rPr>
            </w:pPr>
            <w:r w:rsidRPr="001658B9">
              <w:rPr>
                <w:rFonts w:ascii="新細明體" w:hint="eastAsia"/>
                <w:spacing w:val="20"/>
              </w:rPr>
              <w:lastRenderedPageBreak/>
              <w:t>編</w:t>
            </w:r>
            <w:r w:rsidRPr="001658B9">
              <w:rPr>
                <w:rFonts w:ascii="新細明體"/>
                <w:spacing w:val="20"/>
              </w:rPr>
              <w:t xml:space="preserve">  </w:t>
            </w:r>
            <w:r w:rsidRPr="001658B9">
              <w:rPr>
                <w:rFonts w:ascii="新細明體" w:hint="eastAsia"/>
                <w:spacing w:val="20"/>
              </w:rPr>
              <w:t>號</w:t>
            </w:r>
          </w:p>
        </w:tc>
        <w:tc>
          <w:tcPr>
            <w:tcW w:w="2260" w:type="dxa"/>
            <w:vAlign w:val="center"/>
          </w:tcPr>
          <w:p w14:paraId="2BC1B836" w14:textId="77777777" w:rsidR="001658B9" w:rsidRPr="001658B9" w:rsidRDefault="001658B9" w:rsidP="001658B9">
            <w:pPr>
              <w:spacing w:line="400" w:lineRule="exact"/>
              <w:jc w:val="center"/>
              <w:rPr>
                <w:rFonts w:ascii="新細明體"/>
                <w:spacing w:val="20"/>
              </w:rPr>
            </w:pPr>
            <w:r w:rsidRPr="001658B9">
              <w:rPr>
                <w:rFonts w:ascii="新細明體" w:hint="eastAsia"/>
                <w:spacing w:val="20"/>
              </w:rPr>
              <w:t>作業項目及目的</w:t>
            </w:r>
          </w:p>
        </w:tc>
        <w:tc>
          <w:tcPr>
            <w:tcW w:w="745" w:type="dxa"/>
            <w:tcBorders>
              <w:bottom w:val="nil"/>
            </w:tcBorders>
            <w:vAlign w:val="center"/>
          </w:tcPr>
          <w:p w14:paraId="41C4B334" w14:textId="77777777" w:rsidR="001658B9" w:rsidRPr="001658B9" w:rsidRDefault="001658B9" w:rsidP="001658B9">
            <w:pPr>
              <w:spacing w:line="400" w:lineRule="exact"/>
              <w:jc w:val="center"/>
              <w:rPr>
                <w:rFonts w:ascii="新細明體"/>
                <w:spacing w:val="20"/>
              </w:rPr>
            </w:pPr>
            <w:r w:rsidRPr="001658B9">
              <w:rPr>
                <w:rFonts w:ascii="新細明體" w:hint="eastAsia"/>
                <w:spacing w:val="20"/>
                <w:sz w:val="22"/>
              </w:rPr>
              <w:t>作業週期</w:t>
            </w:r>
          </w:p>
        </w:tc>
        <w:tc>
          <w:tcPr>
            <w:tcW w:w="7761" w:type="dxa"/>
            <w:vAlign w:val="center"/>
          </w:tcPr>
          <w:p w14:paraId="321BA596" w14:textId="77777777" w:rsidR="001658B9" w:rsidRPr="001658B9" w:rsidRDefault="001658B9" w:rsidP="001658B9">
            <w:pPr>
              <w:spacing w:line="400" w:lineRule="exact"/>
              <w:jc w:val="center"/>
              <w:rPr>
                <w:rFonts w:ascii="新細明體"/>
                <w:spacing w:val="20"/>
              </w:rPr>
            </w:pPr>
            <w:r w:rsidRPr="001658B9">
              <w:rPr>
                <w:rFonts w:ascii="新細明體" w:hint="eastAsia"/>
                <w:spacing w:val="20"/>
              </w:rPr>
              <w:t>作</w:t>
            </w:r>
            <w:r w:rsidRPr="001658B9">
              <w:rPr>
                <w:rFonts w:ascii="新細明體"/>
                <w:spacing w:val="20"/>
              </w:rPr>
              <w:t xml:space="preserve">  </w:t>
            </w:r>
            <w:r w:rsidRPr="001658B9">
              <w:rPr>
                <w:rFonts w:ascii="新細明體" w:hint="eastAsia"/>
                <w:spacing w:val="20"/>
              </w:rPr>
              <w:t>業</w:t>
            </w:r>
            <w:r w:rsidRPr="001658B9">
              <w:rPr>
                <w:rFonts w:ascii="新細明體"/>
                <w:spacing w:val="20"/>
              </w:rPr>
              <w:t xml:space="preserve">  </w:t>
            </w:r>
            <w:r w:rsidRPr="001658B9">
              <w:rPr>
                <w:rFonts w:ascii="新細明體" w:hint="eastAsia"/>
                <w:spacing w:val="20"/>
              </w:rPr>
              <w:t>程</w:t>
            </w:r>
            <w:r w:rsidRPr="001658B9">
              <w:rPr>
                <w:rFonts w:ascii="新細明體"/>
                <w:spacing w:val="20"/>
              </w:rPr>
              <w:t xml:space="preserve">  </w:t>
            </w:r>
            <w:r w:rsidRPr="001658B9">
              <w:rPr>
                <w:rFonts w:ascii="新細明體" w:hint="eastAsia"/>
                <w:spacing w:val="20"/>
              </w:rPr>
              <w:t>序</w:t>
            </w:r>
            <w:r w:rsidRPr="001658B9">
              <w:rPr>
                <w:rFonts w:ascii="新細明體"/>
                <w:spacing w:val="20"/>
              </w:rPr>
              <w:t xml:space="preserve"> ( </w:t>
            </w:r>
            <w:r w:rsidRPr="001658B9">
              <w:rPr>
                <w:rFonts w:ascii="新細明體" w:hint="eastAsia"/>
                <w:spacing w:val="20"/>
              </w:rPr>
              <w:t>方</w:t>
            </w:r>
            <w:r w:rsidRPr="001658B9">
              <w:rPr>
                <w:rFonts w:ascii="新細明體"/>
                <w:spacing w:val="20"/>
              </w:rPr>
              <w:t xml:space="preserve">  </w:t>
            </w:r>
            <w:r w:rsidRPr="001658B9">
              <w:rPr>
                <w:rFonts w:ascii="新細明體" w:hint="eastAsia"/>
                <w:spacing w:val="20"/>
              </w:rPr>
              <w:t>法</w:t>
            </w:r>
            <w:r w:rsidRPr="001658B9">
              <w:rPr>
                <w:rFonts w:ascii="新細明體"/>
                <w:spacing w:val="20"/>
              </w:rPr>
              <w:t xml:space="preserve"> ) </w:t>
            </w:r>
            <w:r w:rsidRPr="001658B9">
              <w:rPr>
                <w:rFonts w:ascii="新細明體" w:hint="eastAsia"/>
                <w:spacing w:val="20"/>
              </w:rPr>
              <w:t>及</w:t>
            </w:r>
            <w:r w:rsidRPr="001658B9">
              <w:rPr>
                <w:rFonts w:ascii="新細明體"/>
                <w:spacing w:val="20"/>
              </w:rPr>
              <w:t xml:space="preserve">  </w:t>
            </w:r>
            <w:proofErr w:type="gramStart"/>
            <w:r w:rsidRPr="001658B9">
              <w:rPr>
                <w:rFonts w:ascii="新細明體" w:hint="eastAsia"/>
                <w:spacing w:val="20"/>
              </w:rPr>
              <w:t>稽</w:t>
            </w:r>
            <w:proofErr w:type="gramEnd"/>
            <w:r w:rsidRPr="001658B9">
              <w:rPr>
                <w:rFonts w:ascii="新細明體"/>
                <w:spacing w:val="20"/>
              </w:rPr>
              <w:t xml:space="preserve">  </w:t>
            </w:r>
            <w:r w:rsidRPr="001658B9">
              <w:rPr>
                <w:rFonts w:ascii="新細明體" w:hint="eastAsia"/>
                <w:spacing w:val="20"/>
              </w:rPr>
              <w:t>核</w:t>
            </w:r>
            <w:r w:rsidRPr="001658B9">
              <w:rPr>
                <w:rFonts w:ascii="新細明體"/>
                <w:spacing w:val="20"/>
              </w:rPr>
              <w:t xml:space="preserve">  </w:t>
            </w:r>
            <w:r w:rsidRPr="001658B9">
              <w:rPr>
                <w:rFonts w:ascii="新細明體" w:hint="eastAsia"/>
                <w:spacing w:val="20"/>
              </w:rPr>
              <w:t>重</w:t>
            </w:r>
            <w:r w:rsidRPr="001658B9">
              <w:rPr>
                <w:rFonts w:ascii="新細明體"/>
                <w:spacing w:val="20"/>
              </w:rPr>
              <w:t xml:space="preserve">  </w:t>
            </w:r>
            <w:r w:rsidRPr="001658B9">
              <w:rPr>
                <w:rFonts w:ascii="新細明體" w:hint="eastAsia"/>
                <w:spacing w:val="20"/>
              </w:rPr>
              <w:t>點</w:t>
            </w:r>
          </w:p>
        </w:tc>
        <w:tc>
          <w:tcPr>
            <w:tcW w:w="1983" w:type="dxa"/>
            <w:gridSpan w:val="2"/>
            <w:vAlign w:val="center"/>
          </w:tcPr>
          <w:p w14:paraId="69AC4135" w14:textId="77777777" w:rsidR="001658B9" w:rsidRPr="001658B9" w:rsidRDefault="001658B9" w:rsidP="001658B9">
            <w:pPr>
              <w:spacing w:line="400" w:lineRule="exact"/>
              <w:ind w:leftChars="-19" w:left="-45" w:rightChars="-4" w:right="-10" w:hanging="1"/>
              <w:jc w:val="center"/>
              <w:rPr>
                <w:rFonts w:ascii="新細明體"/>
                <w:spacing w:val="20"/>
              </w:rPr>
            </w:pPr>
            <w:r w:rsidRPr="001658B9">
              <w:rPr>
                <w:rFonts w:ascii="新細明體" w:hint="eastAsia"/>
                <w:spacing w:val="20"/>
              </w:rPr>
              <w:t>依</w:t>
            </w:r>
            <w:r w:rsidRPr="001658B9">
              <w:rPr>
                <w:rFonts w:ascii="新細明體"/>
                <w:spacing w:val="20"/>
              </w:rPr>
              <w:t xml:space="preserve"> </w:t>
            </w:r>
            <w:r w:rsidRPr="001658B9">
              <w:rPr>
                <w:rFonts w:ascii="新細明體" w:hint="eastAsia"/>
                <w:spacing w:val="20"/>
              </w:rPr>
              <w:t>據</w:t>
            </w:r>
            <w:r w:rsidRPr="001658B9">
              <w:rPr>
                <w:rFonts w:ascii="新細明體"/>
                <w:spacing w:val="20"/>
              </w:rPr>
              <w:t xml:space="preserve"> </w:t>
            </w:r>
            <w:r w:rsidRPr="001658B9">
              <w:rPr>
                <w:rFonts w:ascii="新細明體" w:hint="eastAsia"/>
                <w:spacing w:val="20"/>
              </w:rPr>
              <w:t>資 料</w:t>
            </w:r>
          </w:p>
        </w:tc>
      </w:tr>
      <w:tr w:rsidR="00B91826" w:rsidRPr="001658B9" w14:paraId="19ED194E" w14:textId="77777777" w:rsidTr="00097CE6">
        <w:trPr>
          <w:gridAfter w:val="1"/>
          <w:wAfter w:w="36" w:type="dxa"/>
          <w:trHeight w:val="65"/>
        </w:trPr>
        <w:tc>
          <w:tcPr>
            <w:tcW w:w="1418" w:type="dxa"/>
          </w:tcPr>
          <w:p w14:paraId="2F90FDA1" w14:textId="78D8E1D7" w:rsidR="00B91826" w:rsidRPr="001658B9" w:rsidRDefault="00C429CA" w:rsidP="001658B9">
            <w:pPr>
              <w:spacing w:line="400" w:lineRule="exact"/>
              <w:jc w:val="center"/>
              <w:rPr>
                <w:rFonts w:ascii="新細明體"/>
                <w:spacing w:val="20"/>
              </w:rPr>
            </w:pPr>
            <w:r>
              <w:rPr>
                <w:rFonts w:ascii="新細明體"/>
                <w:spacing w:val="20"/>
              </w:rPr>
              <w:t>AA-</w:t>
            </w:r>
            <w:r w:rsidR="00426870">
              <w:rPr>
                <w:rFonts w:ascii="新細明體"/>
                <w:spacing w:val="20"/>
              </w:rPr>
              <w:t>19J10</w:t>
            </w:r>
          </w:p>
          <w:p w14:paraId="685EC31B" w14:textId="77777777" w:rsidR="00B91826" w:rsidRPr="001658B9" w:rsidRDefault="00B91826" w:rsidP="001658B9">
            <w:pPr>
              <w:spacing w:line="400" w:lineRule="exact"/>
              <w:jc w:val="center"/>
              <w:rPr>
                <w:rFonts w:ascii="新細明體"/>
                <w:spacing w:val="20"/>
              </w:rPr>
            </w:pPr>
          </w:p>
          <w:p w14:paraId="166FD6CD" w14:textId="77777777" w:rsidR="00B91826" w:rsidRPr="001658B9" w:rsidRDefault="00B91826" w:rsidP="001658B9">
            <w:pPr>
              <w:spacing w:line="400" w:lineRule="exact"/>
              <w:jc w:val="center"/>
              <w:rPr>
                <w:rFonts w:ascii="新細明體"/>
                <w:spacing w:val="20"/>
              </w:rPr>
            </w:pPr>
          </w:p>
          <w:p w14:paraId="1F273422" w14:textId="77777777" w:rsidR="00B91826" w:rsidRPr="001658B9" w:rsidRDefault="00B91826" w:rsidP="001658B9">
            <w:pPr>
              <w:spacing w:line="400" w:lineRule="exact"/>
              <w:jc w:val="center"/>
              <w:rPr>
                <w:rFonts w:ascii="新細明體"/>
                <w:spacing w:val="20"/>
              </w:rPr>
            </w:pPr>
          </w:p>
          <w:p w14:paraId="3E07B11A" w14:textId="77777777" w:rsidR="00B91826" w:rsidRPr="001658B9" w:rsidRDefault="00B91826" w:rsidP="001658B9">
            <w:pPr>
              <w:spacing w:line="400" w:lineRule="exact"/>
              <w:jc w:val="center"/>
              <w:rPr>
                <w:rFonts w:ascii="新細明體"/>
                <w:spacing w:val="20"/>
              </w:rPr>
            </w:pPr>
          </w:p>
          <w:p w14:paraId="1187740D" w14:textId="77777777" w:rsidR="00B91826" w:rsidRPr="001658B9" w:rsidRDefault="00B91826" w:rsidP="001658B9">
            <w:pPr>
              <w:spacing w:line="400" w:lineRule="exact"/>
              <w:jc w:val="center"/>
              <w:rPr>
                <w:rFonts w:ascii="新細明體"/>
                <w:spacing w:val="20"/>
              </w:rPr>
            </w:pPr>
          </w:p>
          <w:p w14:paraId="1F17948F" w14:textId="77777777" w:rsidR="00B91826" w:rsidRPr="001658B9" w:rsidRDefault="00B91826" w:rsidP="00097CE6">
            <w:pPr>
              <w:spacing w:line="400" w:lineRule="exact"/>
              <w:jc w:val="center"/>
              <w:rPr>
                <w:rFonts w:ascii="新細明體"/>
                <w:spacing w:val="20"/>
              </w:rPr>
            </w:pPr>
          </w:p>
        </w:tc>
        <w:tc>
          <w:tcPr>
            <w:tcW w:w="2260" w:type="dxa"/>
          </w:tcPr>
          <w:p w14:paraId="66AAE3D9" w14:textId="596F8E32" w:rsidR="00B91826" w:rsidRPr="001658B9" w:rsidRDefault="005C456E" w:rsidP="001658B9">
            <w:pPr>
              <w:spacing w:line="400" w:lineRule="exact"/>
              <w:rPr>
                <w:rFonts w:ascii="新細明體"/>
                <w:spacing w:val="20"/>
              </w:rPr>
            </w:pPr>
            <w:r>
              <w:rPr>
                <w:rFonts w:ascii="新細明體" w:hAnsi="新細明體" w:hint="eastAsia"/>
                <w:spacing w:val="20"/>
              </w:rPr>
              <w:t>證券商經營基金受益憑證買賣及互易之居間業務</w:t>
            </w:r>
            <w:r w:rsidR="00B91826" w:rsidRPr="001658B9">
              <w:rPr>
                <w:rFonts w:ascii="新細明體" w:hint="eastAsia"/>
                <w:spacing w:val="20"/>
              </w:rPr>
              <w:t>之稽核</w:t>
            </w:r>
          </w:p>
          <w:p w14:paraId="44F3FAFC" w14:textId="77777777" w:rsidR="00B91826" w:rsidRPr="001658B9" w:rsidRDefault="00B91826" w:rsidP="001658B9">
            <w:pPr>
              <w:spacing w:line="400" w:lineRule="exact"/>
              <w:rPr>
                <w:rFonts w:ascii="新細明體"/>
                <w:spacing w:val="20"/>
              </w:rPr>
            </w:pPr>
            <w:r w:rsidRPr="001658B9">
              <w:rPr>
                <w:rFonts w:ascii="新細明體" w:hint="eastAsia"/>
                <w:spacing w:val="20"/>
              </w:rPr>
              <w:t>目的：</w:t>
            </w:r>
          </w:p>
          <w:p w14:paraId="5EF078C0" w14:textId="77777777" w:rsidR="00B91826" w:rsidRPr="001658B9" w:rsidRDefault="00B91826" w:rsidP="001658B9">
            <w:pPr>
              <w:spacing w:line="400" w:lineRule="exact"/>
              <w:rPr>
                <w:rFonts w:ascii="新細明體"/>
                <w:spacing w:val="20"/>
              </w:rPr>
            </w:pPr>
            <w:r w:rsidRPr="001658B9">
              <w:rPr>
                <w:rFonts w:ascii="新細明體" w:hint="eastAsia"/>
                <w:spacing w:val="20"/>
              </w:rPr>
              <w:t>確定上述作業是否符合規定辦理</w:t>
            </w:r>
          </w:p>
          <w:p w14:paraId="4A554A78" w14:textId="77777777" w:rsidR="00B91826" w:rsidRPr="001658B9" w:rsidRDefault="00B91826" w:rsidP="001658B9">
            <w:pPr>
              <w:spacing w:line="400" w:lineRule="exact"/>
              <w:rPr>
                <w:rFonts w:ascii="新細明體"/>
                <w:spacing w:val="20"/>
              </w:rPr>
            </w:pPr>
          </w:p>
          <w:p w14:paraId="5D23E29F" w14:textId="77777777" w:rsidR="00B91826" w:rsidRPr="001658B9" w:rsidRDefault="00B91826" w:rsidP="001658B9">
            <w:pPr>
              <w:spacing w:line="400" w:lineRule="exact"/>
              <w:rPr>
                <w:rFonts w:ascii="新細明體"/>
                <w:spacing w:val="20"/>
              </w:rPr>
            </w:pPr>
          </w:p>
          <w:p w14:paraId="44B9DAAC" w14:textId="77777777" w:rsidR="00B91826" w:rsidRPr="001658B9" w:rsidRDefault="00B91826" w:rsidP="001658B9">
            <w:pPr>
              <w:spacing w:line="400" w:lineRule="exact"/>
              <w:rPr>
                <w:rFonts w:ascii="新細明體"/>
                <w:spacing w:val="20"/>
              </w:rPr>
            </w:pPr>
          </w:p>
          <w:p w14:paraId="2906BFAB" w14:textId="77777777" w:rsidR="00B91826" w:rsidRPr="001658B9" w:rsidRDefault="00B91826" w:rsidP="001658B9">
            <w:pPr>
              <w:spacing w:line="400" w:lineRule="exact"/>
              <w:rPr>
                <w:rFonts w:ascii="新細明體"/>
                <w:spacing w:val="20"/>
              </w:rPr>
            </w:pPr>
          </w:p>
          <w:p w14:paraId="224A4850" w14:textId="77777777" w:rsidR="00B91826" w:rsidRPr="001658B9" w:rsidRDefault="00B91826" w:rsidP="00097CE6">
            <w:pPr>
              <w:spacing w:line="400" w:lineRule="exact"/>
              <w:rPr>
                <w:rFonts w:ascii="新細明體"/>
                <w:spacing w:val="20"/>
              </w:rPr>
            </w:pPr>
          </w:p>
        </w:tc>
        <w:tc>
          <w:tcPr>
            <w:tcW w:w="745" w:type="dxa"/>
            <w:vAlign w:val="center"/>
          </w:tcPr>
          <w:p w14:paraId="16C4F264"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t>不</w:t>
            </w:r>
          </w:p>
          <w:p w14:paraId="1C93AB31" w14:textId="77777777" w:rsidR="00B91826" w:rsidRPr="001658B9" w:rsidRDefault="00B91826" w:rsidP="001658B9">
            <w:pPr>
              <w:spacing w:line="400" w:lineRule="exact"/>
              <w:ind w:left="57" w:right="57"/>
              <w:jc w:val="distribute"/>
              <w:rPr>
                <w:rFonts w:ascii="新細明體"/>
                <w:spacing w:val="20"/>
              </w:rPr>
            </w:pPr>
          </w:p>
          <w:p w14:paraId="681B2781"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t>定</w:t>
            </w:r>
          </w:p>
          <w:p w14:paraId="74C75C3F" w14:textId="77777777" w:rsidR="00B91826" w:rsidRPr="001658B9" w:rsidRDefault="00B91826" w:rsidP="001658B9">
            <w:pPr>
              <w:spacing w:line="400" w:lineRule="exact"/>
              <w:ind w:left="57" w:right="57"/>
              <w:jc w:val="distribute"/>
              <w:rPr>
                <w:rFonts w:ascii="新細明體"/>
                <w:spacing w:val="20"/>
              </w:rPr>
            </w:pPr>
          </w:p>
          <w:p w14:paraId="1F2ADBAB" w14:textId="77777777" w:rsidR="006906E3" w:rsidRDefault="00B91826" w:rsidP="001658B9">
            <w:pPr>
              <w:spacing w:line="400" w:lineRule="exact"/>
              <w:ind w:left="57" w:right="57"/>
              <w:jc w:val="distribute"/>
              <w:rPr>
                <w:rFonts w:ascii="新細明體"/>
                <w:spacing w:val="20"/>
              </w:rPr>
            </w:pPr>
            <w:r w:rsidRPr="001658B9">
              <w:rPr>
                <w:rFonts w:ascii="新細明體" w:hint="eastAsia"/>
                <w:spacing w:val="20"/>
              </w:rPr>
              <w:t>期</w:t>
            </w:r>
          </w:p>
          <w:p w14:paraId="4A39EF7C" w14:textId="77777777" w:rsidR="00B91826" w:rsidRPr="001658B9" w:rsidRDefault="00B91826" w:rsidP="001658B9">
            <w:pPr>
              <w:spacing w:line="400" w:lineRule="exact"/>
              <w:ind w:left="57" w:right="57"/>
              <w:jc w:val="distribute"/>
              <w:rPr>
                <w:rFonts w:ascii="新細明體"/>
                <w:spacing w:val="20"/>
              </w:rPr>
            </w:pPr>
            <w:proofErr w:type="gramStart"/>
            <w:r w:rsidRPr="001658B9">
              <w:rPr>
                <w:rFonts w:ascii="新細明體" w:hint="eastAsia"/>
                <w:spacing w:val="20"/>
              </w:rPr>
              <w:t>︵</w:t>
            </w:r>
            <w:proofErr w:type="gramEnd"/>
          </w:p>
          <w:p w14:paraId="2BA54303"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t>每</w:t>
            </w:r>
          </w:p>
          <w:p w14:paraId="7E089131"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t>半</w:t>
            </w:r>
          </w:p>
          <w:p w14:paraId="29B71377"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t>年</w:t>
            </w:r>
          </w:p>
          <w:p w14:paraId="6F729013"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t>至</w:t>
            </w:r>
          </w:p>
          <w:p w14:paraId="190E0C8F"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t>少</w:t>
            </w:r>
          </w:p>
          <w:p w14:paraId="4B0493E7"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t>查</w:t>
            </w:r>
          </w:p>
          <w:p w14:paraId="09AAE97A"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t>核</w:t>
            </w:r>
          </w:p>
          <w:p w14:paraId="7CCB97A7"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t>乙</w:t>
            </w:r>
          </w:p>
          <w:p w14:paraId="2985D390" w14:textId="77777777" w:rsidR="00B91826" w:rsidRPr="001658B9" w:rsidRDefault="00B91826" w:rsidP="001658B9">
            <w:pPr>
              <w:spacing w:line="400" w:lineRule="exact"/>
              <w:ind w:left="57" w:right="57"/>
              <w:jc w:val="distribute"/>
              <w:rPr>
                <w:rFonts w:ascii="新細明體"/>
                <w:spacing w:val="20"/>
              </w:rPr>
            </w:pPr>
            <w:r w:rsidRPr="001658B9">
              <w:rPr>
                <w:rFonts w:ascii="新細明體" w:hint="eastAsia"/>
                <w:spacing w:val="20"/>
              </w:rPr>
              <w:t>次</w:t>
            </w:r>
          </w:p>
          <w:p w14:paraId="0E11F263" w14:textId="77777777" w:rsidR="00B91826" w:rsidRPr="001658B9" w:rsidRDefault="00B91826" w:rsidP="001658B9">
            <w:pPr>
              <w:spacing w:line="400" w:lineRule="exact"/>
              <w:ind w:left="57" w:right="57"/>
              <w:jc w:val="distribute"/>
              <w:rPr>
                <w:rFonts w:ascii="新細明體"/>
                <w:spacing w:val="20"/>
              </w:rPr>
            </w:pPr>
            <w:proofErr w:type="gramStart"/>
            <w:r w:rsidRPr="001658B9">
              <w:rPr>
                <w:rFonts w:ascii="新細明體" w:hint="eastAsia"/>
                <w:spacing w:val="20"/>
              </w:rPr>
              <w:t>︶</w:t>
            </w:r>
            <w:proofErr w:type="gramEnd"/>
          </w:p>
          <w:p w14:paraId="36FCFC03" w14:textId="77777777" w:rsidR="00B91826" w:rsidRPr="001658B9" w:rsidRDefault="00B91826" w:rsidP="00097CE6">
            <w:pPr>
              <w:spacing w:line="400" w:lineRule="exact"/>
              <w:ind w:right="57"/>
              <w:rPr>
                <w:rFonts w:ascii="新細明體"/>
                <w:spacing w:val="20"/>
              </w:rPr>
            </w:pPr>
          </w:p>
        </w:tc>
        <w:tc>
          <w:tcPr>
            <w:tcW w:w="7761" w:type="dxa"/>
          </w:tcPr>
          <w:p w14:paraId="7B394DE1" w14:textId="77777777" w:rsidR="00B91826" w:rsidRPr="001658B9" w:rsidRDefault="00B91826" w:rsidP="00E5773D">
            <w:pPr>
              <w:pStyle w:val="a3"/>
              <w:numPr>
                <w:ilvl w:val="0"/>
                <w:numId w:val="6"/>
              </w:numPr>
              <w:tabs>
                <w:tab w:val="left" w:pos="567"/>
              </w:tabs>
              <w:spacing w:beforeLines="50" w:before="180" w:line="400" w:lineRule="exact"/>
              <w:ind w:leftChars="0" w:left="720" w:hanging="607"/>
              <w:rPr>
                <w:rFonts w:ascii="新細明體" w:hAnsi="新細明體"/>
                <w:spacing w:val="20"/>
              </w:rPr>
            </w:pPr>
            <w:r w:rsidRPr="001658B9">
              <w:rPr>
                <w:rFonts w:ascii="新細明體" w:hAnsi="新細明體" w:hint="eastAsia"/>
                <w:spacing w:val="20"/>
              </w:rPr>
              <w:t>防制洗錢作業：</w:t>
            </w:r>
          </w:p>
          <w:p w14:paraId="7310C0AD" w14:textId="24F97817" w:rsidR="001677BF" w:rsidRPr="00EA7DC0" w:rsidRDefault="001677BF" w:rsidP="00097CE6">
            <w:pPr>
              <w:pStyle w:val="a3"/>
              <w:numPr>
                <w:ilvl w:val="0"/>
                <w:numId w:val="10"/>
              </w:numPr>
              <w:spacing w:line="400" w:lineRule="exact"/>
              <w:ind w:leftChars="0" w:left="658"/>
              <w:rPr>
                <w:rFonts w:ascii="新細明體" w:hAnsi="新細明體"/>
                <w:spacing w:val="20"/>
              </w:rPr>
            </w:pPr>
            <w:r w:rsidRPr="00EA7DC0">
              <w:rPr>
                <w:rFonts w:ascii="新細明體" w:hAnsi="新細明體" w:hint="eastAsia"/>
                <w:spacing w:val="20"/>
              </w:rPr>
              <w:t>公司是否依洗錢</w:t>
            </w:r>
            <w:proofErr w:type="gramStart"/>
            <w:r w:rsidRPr="00EA7DC0">
              <w:rPr>
                <w:rFonts w:ascii="新細明體" w:hAnsi="新細明體" w:hint="eastAsia"/>
                <w:spacing w:val="20"/>
              </w:rPr>
              <w:t>與資恐風險</w:t>
            </w:r>
            <w:proofErr w:type="gramEnd"/>
            <w:r w:rsidRPr="00EA7DC0">
              <w:rPr>
                <w:rFonts w:ascii="新細明體" w:hAnsi="新細明體" w:hint="eastAsia"/>
                <w:spacing w:val="20"/>
              </w:rPr>
              <w:t>及業務規模，並參酌證券商業同業公會「證券商防制洗錢及</w:t>
            </w:r>
            <w:proofErr w:type="gramStart"/>
            <w:r w:rsidRPr="00EA7DC0">
              <w:rPr>
                <w:rFonts w:ascii="新細明體" w:hAnsi="新細明體" w:hint="eastAsia"/>
                <w:spacing w:val="20"/>
              </w:rPr>
              <w:t>打擊資恐注意事項</w:t>
            </w:r>
            <w:proofErr w:type="gramEnd"/>
            <w:r w:rsidRPr="00EA7DC0">
              <w:rPr>
                <w:rFonts w:ascii="新細明體" w:hAnsi="新細明體" w:hint="eastAsia"/>
                <w:spacing w:val="20"/>
              </w:rPr>
              <w:t>範本」訂定相關注意事項及建立防制洗錢及</w:t>
            </w:r>
            <w:proofErr w:type="gramStart"/>
            <w:r w:rsidRPr="00EA7DC0">
              <w:rPr>
                <w:rFonts w:ascii="新細明體" w:hAnsi="新細明體" w:hint="eastAsia"/>
                <w:spacing w:val="20"/>
              </w:rPr>
              <w:t>打擊資恐之</w:t>
            </w:r>
            <w:proofErr w:type="gramEnd"/>
            <w:r w:rsidRPr="00EA7DC0">
              <w:rPr>
                <w:rFonts w:ascii="新細明體" w:hAnsi="新細明體" w:hint="eastAsia"/>
                <w:spacing w:val="20"/>
              </w:rPr>
              <w:t>內部控制與稽核制度，經董事會通過，並定期檢討是否有修正之必要。</w:t>
            </w:r>
          </w:p>
          <w:p w14:paraId="68D6D9FE" w14:textId="2A5855D2" w:rsidR="00B91826" w:rsidRPr="00EA7DC0" w:rsidRDefault="001677BF" w:rsidP="00097CE6">
            <w:pPr>
              <w:pStyle w:val="a3"/>
              <w:numPr>
                <w:ilvl w:val="0"/>
                <w:numId w:val="10"/>
              </w:numPr>
              <w:spacing w:line="400" w:lineRule="exact"/>
              <w:ind w:leftChars="0" w:left="658"/>
              <w:rPr>
                <w:rFonts w:ascii="新細明體" w:hAnsi="新細明體"/>
                <w:spacing w:val="20"/>
              </w:rPr>
            </w:pPr>
            <w:r w:rsidRPr="00EA7DC0">
              <w:rPr>
                <w:rFonts w:ascii="新細明體" w:hAnsi="新細明體" w:hint="eastAsia"/>
                <w:spacing w:val="20"/>
              </w:rPr>
              <w:t>公司相關內部控制制度</w:t>
            </w:r>
            <w:r w:rsidRPr="00097CE6">
              <w:rPr>
                <w:rFonts w:ascii="新細明體" w:hAnsi="新細明體" w:hint="eastAsia"/>
                <w:spacing w:val="20"/>
              </w:rPr>
              <w:t>內容是否包括依據「證券商評估洗錢</w:t>
            </w:r>
            <w:proofErr w:type="gramStart"/>
            <w:r w:rsidRPr="00097CE6">
              <w:rPr>
                <w:rFonts w:ascii="新細明體" w:hAnsi="新細明體" w:hint="eastAsia"/>
                <w:spacing w:val="20"/>
              </w:rPr>
              <w:t>及資恐風險</w:t>
            </w:r>
            <w:proofErr w:type="gramEnd"/>
            <w:r w:rsidRPr="00097CE6">
              <w:rPr>
                <w:rFonts w:ascii="新細明體" w:hAnsi="新細明體" w:hint="eastAsia"/>
                <w:spacing w:val="20"/>
              </w:rPr>
              <w:t>及</w:t>
            </w:r>
            <w:proofErr w:type="gramStart"/>
            <w:r w:rsidRPr="00097CE6">
              <w:rPr>
                <w:rFonts w:ascii="新細明體" w:hAnsi="新細明體" w:hint="eastAsia"/>
                <w:spacing w:val="20"/>
              </w:rPr>
              <w:t>訂定相關防</w:t>
            </w:r>
            <w:proofErr w:type="gramEnd"/>
            <w:r w:rsidRPr="00097CE6">
              <w:rPr>
                <w:rFonts w:ascii="新細明體" w:hAnsi="新細明體" w:hint="eastAsia"/>
                <w:spacing w:val="20"/>
              </w:rPr>
              <w:t>制計畫指引」，訂定對洗錢</w:t>
            </w:r>
            <w:proofErr w:type="gramStart"/>
            <w:r w:rsidRPr="00097CE6">
              <w:rPr>
                <w:rFonts w:ascii="新細明體" w:hAnsi="新細明體" w:hint="eastAsia"/>
                <w:spacing w:val="20"/>
              </w:rPr>
              <w:t>及資恐風險</w:t>
            </w:r>
            <w:proofErr w:type="gramEnd"/>
            <w:r w:rsidRPr="00097CE6">
              <w:rPr>
                <w:rFonts w:ascii="新細明體" w:hAnsi="新細明體" w:hint="eastAsia"/>
                <w:spacing w:val="20"/>
              </w:rPr>
              <w:t>進行辨識、評估、管理之相關政策及程序，及依該指引與風險評估結果暨業務規模訂定防制洗錢及</w:t>
            </w:r>
            <w:proofErr w:type="gramStart"/>
            <w:r w:rsidRPr="00097CE6">
              <w:rPr>
                <w:rFonts w:ascii="新細明體" w:hAnsi="新細明體" w:hint="eastAsia"/>
                <w:spacing w:val="20"/>
              </w:rPr>
              <w:t>打擊資恐計畫</w:t>
            </w:r>
            <w:proofErr w:type="gramEnd"/>
            <w:r w:rsidRPr="00097CE6">
              <w:rPr>
                <w:rFonts w:ascii="新細明體" w:hAnsi="新細明體" w:hint="eastAsia"/>
                <w:spacing w:val="20"/>
              </w:rPr>
              <w:t>，以管理及降低已辨識出之風險，並對其中之較高風險，採取強化控管措施</w:t>
            </w:r>
            <w:r w:rsidR="00B91826" w:rsidRPr="00EA7DC0">
              <w:rPr>
                <w:rFonts w:ascii="新細明體" w:hAnsi="新細明體" w:hint="eastAsia"/>
                <w:spacing w:val="20"/>
              </w:rPr>
              <w:t>。</w:t>
            </w:r>
          </w:p>
          <w:p w14:paraId="1575C7BB" w14:textId="77777777" w:rsidR="00B91826" w:rsidRPr="001658B9" w:rsidRDefault="00B91826" w:rsidP="00097CE6">
            <w:pPr>
              <w:pStyle w:val="a3"/>
              <w:numPr>
                <w:ilvl w:val="0"/>
                <w:numId w:val="10"/>
              </w:numPr>
              <w:spacing w:line="400" w:lineRule="exact"/>
              <w:ind w:leftChars="0" w:left="658"/>
              <w:rPr>
                <w:rFonts w:ascii="新細明體" w:hAnsi="新細明體"/>
                <w:spacing w:val="20"/>
              </w:rPr>
            </w:pPr>
            <w:r w:rsidRPr="001658B9">
              <w:rPr>
                <w:rFonts w:ascii="新細明體" w:hAnsi="新細明體" w:hint="eastAsia"/>
                <w:spacing w:val="20"/>
              </w:rPr>
              <w:t>有關洗錢</w:t>
            </w:r>
            <w:proofErr w:type="gramStart"/>
            <w:r w:rsidRPr="001658B9">
              <w:rPr>
                <w:rFonts w:ascii="新細明體" w:hAnsi="新細明體" w:hint="eastAsia"/>
                <w:spacing w:val="20"/>
              </w:rPr>
              <w:t>及資恐風險</w:t>
            </w:r>
            <w:proofErr w:type="gramEnd"/>
            <w:r w:rsidRPr="001658B9">
              <w:rPr>
                <w:rFonts w:ascii="新細明體" w:hAnsi="新細明體" w:hint="eastAsia"/>
                <w:spacing w:val="20"/>
              </w:rPr>
              <w:t>之辨識、評估與管理，是否至少涵蓋客戶、地域、產品及服務、交易或支付管道等面向，並製作風險評估報告，送主管機關備查。</w:t>
            </w:r>
          </w:p>
          <w:p w14:paraId="3EA03070" w14:textId="5860EA97" w:rsidR="00B91826" w:rsidRPr="001658B9" w:rsidRDefault="00B91826" w:rsidP="00097CE6">
            <w:pPr>
              <w:pStyle w:val="a3"/>
              <w:numPr>
                <w:ilvl w:val="0"/>
                <w:numId w:val="10"/>
              </w:numPr>
              <w:spacing w:line="400" w:lineRule="exact"/>
              <w:ind w:leftChars="0" w:left="658"/>
              <w:rPr>
                <w:rFonts w:ascii="新細明體" w:hAnsi="新細明體"/>
                <w:spacing w:val="20"/>
              </w:rPr>
            </w:pPr>
            <w:r w:rsidRPr="001658B9">
              <w:rPr>
                <w:rFonts w:ascii="新細明體" w:hAnsi="新細明體" w:hint="eastAsia"/>
                <w:spacing w:val="20"/>
              </w:rPr>
              <w:t>有關防制洗錢及</w:t>
            </w:r>
            <w:proofErr w:type="gramStart"/>
            <w:r w:rsidRPr="001658B9">
              <w:rPr>
                <w:rFonts w:ascii="新細明體" w:hAnsi="新細明體" w:hint="eastAsia"/>
                <w:spacing w:val="20"/>
              </w:rPr>
              <w:t>打擊資恐計畫</w:t>
            </w:r>
            <w:proofErr w:type="gramEnd"/>
            <w:r w:rsidRPr="001658B9">
              <w:rPr>
                <w:rFonts w:ascii="新細明體" w:hAnsi="新細明體" w:hint="eastAsia"/>
                <w:spacing w:val="20"/>
              </w:rPr>
              <w:t>，是否包括確認客戶身分、客戶及交易有關對象之姓名及名稱檢核、帳戶及交易之持續監控、紀錄保存、</w:t>
            </w:r>
            <w:r w:rsidR="00DC7119" w:rsidRPr="00EA7DC0">
              <w:rPr>
                <w:rFonts w:asciiTheme="minorEastAsia" w:eastAsiaTheme="minorEastAsia" w:hAnsiTheme="minorEastAsia" w:hint="eastAsia"/>
                <w:spacing w:val="24"/>
              </w:rPr>
              <w:t>疑似洗錢</w:t>
            </w:r>
            <w:proofErr w:type="gramStart"/>
            <w:r w:rsidR="00DC7119" w:rsidRPr="00EA7DC0">
              <w:rPr>
                <w:rFonts w:asciiTheme="minorEastAsia" w:eastAsiaTheme="minorEastAsia" w:hAnsiTheme="minorEastAsia" w:hint="eastAsia"/>
                <w:spacing w:val="24"/>
              </w:rPr>
              <w:t>或資恐</w:t>
            </w:r>
            <w:r w:rsidRPr="00EA7DC0">
              <w:rPr>
                <w:rFonts w:ascii="新細明體" w:hAnsi="新細明體" w:hint="eastAsia"/>
                <w:spacing w:val="20"/>
              </w:rPr>
              <w:t>交</w:t>
            </w:r>
            <w:r w:rsidRPr="001658B9">
              <w:rPr>
                <w:rFonts w:ascii="新細明體" w:hAnsi="新細明體" w:hint="eastAsia"/>
                <w:spacing w:val="20"/>
              </w:rPr>
              <w:t>易</w:t>
            </w:r>
            <w:proofErr w:type="gramEnd"/>
            <w:r w:rsidRPr="001658B9">
              <w:rPr>
                <w:rFonts w:ascii="新細明體" w:hAnsi="新細明體" w:hint="eastAsia"/>
                <w:spacing w:val="20"/>
              </w:rPr>
              <w:t>申報等之政策、程序及控管機制。</w:t>
            </w:r>
          </w:p>
        </w:tc>
        <w:tc>
          <w:tcPr>
            <w:tcW w:w="1983" w:type="dxa"/>
            <w:gridSpan w:val="2"/>
          </w:tcPr>
          <w:p w14:paraId="226F1108" w14:textId="77777777" w:rsidR="00B91826" w:rsidRPr="001658B9" w:rsidRDefault="00B91826" w:rsidP="001658B9">
            <w:pPr>
              <w:spacing w:line="400" w:lineRule="exact"/>
              <w:rPr>
                <w:rFonts w:ascii="新細明體"/>
                <w:spacing w:val="20"/>
              </w:rPr>
            </w:pPr>
          </w:p>
        </w:tc>
      </w:tr>
      <w:tr w:rsidR="00681B8D" w:rsidRPr="001658B9" w14:paraId="439F47FD" w14:textId="77777777" w:rsidTr="00097CE6">
        <w:trPr>
          <w:trHeight w:val="65"/>
        </w:trPr>
        <w:tc>
          <w:tcPr>
            <w:tcW w:w="1418" w:type="dxa"/>
          </w:tcPr>
          <w:p w14:paraId="09F506BC" w14:textId="633A2816" w:rsidR="00681B8D" w:rsidRPr="001658B9" w:rsidRDefault="00C429CA" w:rsidP="00A51254">
            <w:pPr>
              <w:spacing w:line="400" w:lineRule="exact"/>
              <w:jc w:val="center"/>
              <w:rPr>
                <w:rFonts w:ascii="新細明體"/>
                <w:spacing w:val="20"/>
              </w:rPr>
            </w:pPr>
            <w:r>
              <w:rPr>
                <w:rFonts w:ascii="新細明體"/>
                <w:spacing w:val="20"/>
              </w:rPr>
              <w:lastRenderedPageBreak/>
              <w:t>AA-</w:t>
            </w:r>
            <w:r w:rsidR="00426870">
              <w:rPr>
                <w:rFonts w:ascii="新細明體"/>
                <w:spacing w:val="20"/>
              </w:rPr>
              <w:t>19J10</w:t>
            </w:r>
          </w:p>
          <w:p w14:paraId="18101259" w14:textId="77777777" w:rsidR="00681B8D" w:rsidRPr="001658B9" w:rsidRDefault="00681B8D" w:rsidP="00A51254">
            <w:pPr>
              <w:spacing w:line="400" w:lineRule="exact"/>
              <w:jc w:val="center"/>
              <w:rPr>
                <w:rFonts w:ascii="新細明體"/>
                <w:spacing w:val="20"/>
              </w:rPr>
            </w:pPr>
          </w:p>
          <w:p w14:paraId="3B9C8EB7" w14:textId="77777777" w:rsidR="00681B8D" w:rsidRPr="001658B9" w:rsidRDefault="00681B8D" w:rsidP="00A51254">
            <w:pPr>
              <w:spacing w:line="400" w:lineRule="exact"/>
              <w:jc w:val="center"/>
              <w:rPr>
                <w:rFonts w:ascii="新細明體"/>
                <w:spacing w:val="20"/>
              </w:rPr>
            </w:pPr>
          </w:p>
          <w:p w14:paraId="001BC6AB" w14:textId="77777777" w:rsidR="00681B8D" w:rsidRPr="001658B9" w:rsidRDefault="00681B8D" w:rsidP="00A51254">
            <w:pPr>
              <w:spacing w:line="400" w:lineRule="exact"/>
              <w:jc w:val="center"/>
              <w:rPr>
                <w:rFonts w:ascii="新細明體"/>
                <w:spacing w:val="20"/>
              </w:rPr>
            </w:pPr>
          </w:p>
          <w:p w14:paraId="44A14CD6" w14:textId="77777777" w:rsidR="00681B8D" w:rsidRPr="001658B9" w:rsidRDefault="00681B8D" w:rsidP="00A51254">
            <w:pPr>
              <w:spacing w:line="400" w:lineRule="exact"/>
              <w:jc w:val="center"/>
              <w:rPr>
                <w:rFonts w:ascii="新細明體"/>
                <w:spacing w:val="20"/>
              </w:rPr>
            </w:pPr>
          </w:p>
          <w:p w14:paraId="7B0D88DA" w14:textId="77777777" w:rsidR="00681B8D" w:rsidRPr="001658B9" w:rsidRDefault="00681B8D" w:rsidP="00A51254">
            <w:pPr>
              <w:spacing w:line="400" w:lineRule="exact"/>
              <w:jc w:val="center"/>
              <w:rPr>
                <w:rFonts w:ascii="新細明體"/>
                <w:spacing w:val="20"/>
              </w:rPr>
            </w:pPr>
          </w:p>
          <w:p w14:paraId="51481CFD" w14:textId="77777777" w:rsidR="00681B8D" w:rsidRPr="001658B9" w:rsidRDefault="00681B8D" w:rsidP="00A51254">
            <w:pPr>
              <w:spacing w:line="400" w:lineRule="exact"/>
              <w:jc w:val="center"/>
              <w:rPr>
                <w:rFonts w:ascii="新細明體"/>
                <w:spacing w:val="20"/>
              </w:rPr>
            </w:pPr>
          </w:p>
          <w:p w14:paraId="568CF13F" w14:textId="77777777" w:rsidR="00681B8D" w:rsidRPr="001658B9" w:rsidRDefault="00681B8D" w:rsidP="00A51254">
            <w:pPr>
              <w:spacing w:line="400" w:lineRule="exact"/>
              <w:jc w:val="center"/>
              <w:rPr>
                <w:rFonts w:ascii="新細明體"/>
                <w:spacing w:val="20"/>
              </w:rPr>
            </w:pPr>
          </w:p>
          <w:p w14:paraId="780FE7D5" w14:textId="77777777" w:rsidR="00681B8D" w:rsidRPr="001658B9" w:rsidRDefault="00681B8D" w:rsidP="00A51254">
            <w:pPr>
              <w:spacing w:line="400" w:lineRule="exact"/>
              <w:jc w:val="center"/>
              <w:rPr>
                <w:rFonts w:ascii="新細明體"/>
                <w:spacing w:val="20"/>
              </w:rPr>
            </w:pPr>
          </w:p>
          <w:p w14:paraId="153DD071" w14:textId="77777777" w:rsidR="00681B8D" w:rsidRPr="001658B9" w:rsidRDefault="00681B8D" w:rsidP="00A51254">
            <w:pPr>
              <w:spacing w:line="400" w:lineRule="exact"/>
              <w:jc w:val="center"/>
              <w:rPr>
                <w:rFonts w:ascii="新細明體"/>
                <w:spacing w:val="20"/>
              </w:rPr>
            </w:pPr>
          </w:p>
          <w:p w14:paraId="7F722E7A" w14:textId="77777777" w:rsidR="00681B8D" w:rsidRPr="001658B9" w:rsidRDefault="00681B8D" w:rsidP="00A51254">
            <w:pPr>
              <w:spacing w:line="400" w:lineRule="exact"/>
              <w:jc w:val="center"/>
              <w:rPr>
                <w:rFonts w:ascii="新細明體"/>
                <w:spacing w:val="20"/>
              </w:rPr>
            </w:pPr>
          </w:p>
          <w:p w14:paraId="5A6DFDB2" w14:textId="77777777" w:rsidR="00681B8D" w:rsidRPr="001658B9" w:rsidRDefault="00681B8D" w:rsidP="00A51254">
            <w:pPr>
              <w:spacing w:line="400" w:lineRule="exact"/>
              <w:jc w:val="center"/>
              <w:rPr>
                <w:rFonts w:ascii="新細明體"/>
                <w:spacing w:val="20"/>
              </w:rPr>
            </w:pPr>
          </w:p>
          <w:p w14:paraId="4DECFD84" w14:textId="39208124" w:rsidR="00681B8D" w:rsidRDefault="00681B8D" w:rsidP="00A51254">
            <w:pPr>
              <w:spacing w:line="400" w:lineRule="exact"/>
              <w:jc w:val="center"/>
              <w:rPr>
                <w:rFonts w:ascii="新細明體"/>
                <w:spacing w:val="20"/>
              </w:rPr>
            </w:pPr>
          </w:p>
          <w:p w14:paraId="2F071FD1" w14:textId="3F5C5151" w:rsidR="007B5F49" w:rsidRDefault="007B5F49" w:rsidP="00A51254">
            <w:pPr>
              <w:spacing w:line="400" w:lineRule="exact"/>
              <w:jc w:val="center"/>
              <w:rPr>
                <w:rFonts w:ascii="新細明體"/>
                <w:spacing w:val="20"/>
              </w:rPr>
            </w:pPr>
          </w:p>
          <w:p w14:paraId="53A879B3" w14:textId="77777777" w:rsidR="007B5F49" w:rsidRPr="001658B9" w:rsidRDefault="007B5F49" w:rsidP="00A51254">
            <w:pPr>
              <w:spacing w:line="400" w:lineRule="exact"/>
              <w:jc w:val="center"/>
              <w:rPr>
                <w:rFonts w:ascii="新細明體"/>
                <w:spacing w:val="20"/>
              </w:rPr>
            </w:pPr>
          </w:p>
          <w:p w14:paraId="17C68F4A" w14:textId="77777777" w:rsidR="00681B8D" w:rsidRPr="001658B9" w:rsidRDefault="00681B8D" w:rsidP="00A51254">
            <w:pPr>
              <w:spacing w:line="400" w:lineRule="exact"/>
              <w:jc w:val="center"/>
              <w:rPr>
                <w:rFonts w:ascii="新細明體"/>
                <w:spacing w:val="20"/>
              </w:rPr>
            </w:pPr>
          </w:p>
          <w:p w14:paraId="055B5864" w14:textId="43284372" w:rsidR="00681B8D" w:rsidRPr="001658B9" w:rsidRDefault="00681B8D" w:rsidP="00A51254">
            <w:pPr>
              <w:spacing w:line="400" w:lineRule="exact"/>
              <w:rPr>
                <w:rFonts w:ascii="新細明體"/>
                <w:spacing w:val="20"/>
              </w:rPr>
            </w:pPr>
          </w:p>
        </w:tc>
        <w:tc>
          <w:tcPr>
            <w:tcW w:w="2260" w:type="dxa"/>
          </w:tcPr>
          <w:p w14:paraId="1C5A98F8" w14:textId="5101BD45" w:rsidR="00681B8D" w:rsidRPr="001658B9" w:rsidRDefault="005C456E" w:rsidP="00A51254">
            <w:pPr>
              <w:spacing w:line="400" w:lineRule="exact"/>
              <w:rPr>
                <w:rFonts w:ascii="新細明體"/>
                <w:spacing w:val="20"/>
              </w:rPr>
            </w:pPr>
            <w:r>
              <w:rPr>
                <w:rFonts w:ascii="新細明體" w:hAnsi="新細明體" w:hint="eastAsia"/>
                <w:spacing w:val="20"/>
              </w:rPr>
              <w:t>證券商經營基金受益憑證買賣及互易之居間業務</w:t>
            </w:r>
            <w:r w:rsidR="00681B8D" w:rsidRPr="001658B9">
              <w:rPr>
                <w:rFonts w:ascii="新細明體" w:hint="eastAsia"/>
                <w:spacing w:val="20"/>
              </w:rPr>
              <w:t>之稽核</w:t>
            </w:r>
          </w:p>
          <w:p w14:paraId="5AAB351D" w14:textId="77777777" w:rsidR="00681B8D" w:rsidRPr="001658B9" w:rsidRDefault="00681B8D" w:rsidP="00A51254">
            <w:pPr>
              <w:spacing w:line="400" w:lineRule="exact"/>
              <w:rPr>
                <w:rFonts w:ascii="新細明體"/>
                <w:spacing w:val="20"/>
              </w:rPr>
            </w:pPr>
            <w:r w:rsidRPr="001658B9">
              <w:rPr>
                <w:rFonts w:ascii="新細明體" w:hint="eastAsia"/>
                <w:spacing w:val="20"/>
              </w:rPr>
              <w:t>目的：</w:t>
            </w:r>
          </w:p>
          <w:p w14:paraId="75217D43" w14:textId="77777777" w:rsidR="00681B8D" w:rsidRPr="001658B9" w:rsidRDefault="00681B8D" w:rsidP="00A51254">
            <w:pPr>
              <w:spacing w:line="400" w:lineRule="exact"/>
              <w:rPr>
                <w:rFonts w:ascii="新細明體"/>
                <w:spacing w:val="20"/>
              </w:rPr>
            </w:pPr>
            <w:r w:rsidRPr="001658B9">
              <w:rPr>
                <w:rFonts w:ascii="新細明體" w:hint="eastAsia"/>
                <w:spacing w:val="20"/>
              </w:rPr>
              <w:t>確定上述作業是否符合規定辦理</w:t>
            </w:r>
          </w:p>
          <w:p w14:paraId="20CF6A7A" w14:textId="77777777" w:rsidR="00681B8D" w:rsidRPr="001658B9" w:rsidRDefault="00681B8D" w:rsidP="00A51254">
            <w:pPr>
              <w:spacing w:line="400" w:lineRule="exact"/>
              <w:rPr>
                <w:rFonts w:ascii="新細明體"/>
                <w:spacing w:val="20"/>
              </w:rPr>
            </w:pPr>
          </w:p>
          <w:p w14:paraId="50349CF7" w14:textId="77777777" w:rsidR="00681B8D" w:rsidRPr="001658B9" w:rsidRDefault="00681B8D" w:rsidP="00A51254">
            <w:pPr>
              <w:spacing w:line="400" w:lineRule="exact"/>
              <w:rPr>
                <w:rFonts w:ascii="新細明體"/>
                <w:spacing w:val="20"/>
              </w:rPr>
            </w:pPr>
          </w:p>
          <w:p w14:paraId="0D7696FC" w14:textId="77777777" w:rsidR="00681B8D" w:rsidRPr="001658B9" w:rsidRDefault="00681B8D" w:rsidP="00A51254">
            <w:pPr>
              <w:spacing w:line="400" w:lineRule="exact"/>
              <w:rPr>
                <w:rFonts w:ascii="新細明體"/>
                <w:spacing w:val="20"/>
              </w:rPr>
            </w:pPr>
          </w:p>
          <w:p w14:paraId="30136D9F" w14:textId="77777777" w:rsidR="00681B8D" w:rsidRPr="001658B9" w:rsidRDefault="00681B8D" w:rsidP="00A51254">
            <w:pPr>
              <w:spacing w:line="400" w:lineRule="exact"/>
              <w:rPr>
                <w:rFonts w:ascii="新細明體"/>
                <w:spacing w:val="20"/>
              </w:rPr>
            </w:pPr>
          </w:p>
          <w:p w14:paraId="7461270E" w14:textId="77777777" w:rsidR="00681B8D" w:rsidRPr="001658B9" w:rsidRDefault="00681B8D" w:rsidP="00A51254">
            <w:pPr>
              <w:spacing w:line="400" w:lineRule="exact"/>
              <w:rPr>
                <w:rFonts w:ascii="新細明體"/>
                <w:spacing w:val="20"/>
              </w:rPr>
            </w:pPr>
          </w:p>
          <w:p w14:paraId="25BF5BAE" w14:textId="77777777" w:rsidR="00681B8D" w:rsidRPr="001658B9" w:rsidRDefault="00681B8D" w:rsidP="00EA7DC0">
            <w:pPr>
              <w:spacing w:line="400" w:lineRule="exact"/>
              <w:rPr>
                <w:rFonts w:ascii="新細明體"/>
                <w:spacing w:val="20"/>
              </w:rPr>
            </w:pPr>
          </w:p>
        </w:tc>
        <w:tc>
          <w:tcPr>
            <w:tcW w:w="745" w:type="dxa"/>
            <w:vAlign w:val="center"/>
          </w:tcPr>
          <w:p w14:paraId="392CDEF1"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不</w:t>
            </w:r>
          </w:p>
          <w:p w14:paraId="097192A4" w14:textId="77777777" w:rsidR="00681B8D" w:rsidRPr="001658B9" w:rsidRDefault="00681B8D" w:rsidP="00A51254">
            <w:pPr>
              <w:spacing w:line="400" w:lineRule="exact"/>
              <w:ind w:left="57" w:right="57"/>
              <w:jc w:val="distribute"/>
              <w:rPr>
                <w:rFonts w:ascii="新細明體"/>
                <w:spacing w:val="20"/>
              </w:rPr>
            </w:pPr>
          </w:p>
          <w:p w14:paraId="65135985"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定</w:t>
            </w:r>
          </w:p>
          <w:p w14:paraId="325E2925" w14:textId="77777777" w:rsidR="00681B8D" w:rsidRPr="001658B9" w:rsidRDefault="00681B8D" w:rsidP="00A51254">
            <w:pPr>
              <w:spacing w:line="400" w:lineRule="exact"/>
              <w:ind w:left="57" w:right="57"/>
              <w:jc w:val="distribute"/>
              <w:rPr>
                <w:rFonts w:ascii="新細明體"/>
                <w:spacing w:val="20"/>
              </w:rPr>
            </w:pPr>
          </w:p>
          <w:p w14:paraId="615D4482"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期</w:t>
            </w:r>
          </w:p>
          <w:p w14:paraId="521A27C9" w14:textId="77777777" w:rsidR="00681B8D" w:rsidRPr="001658B9" w:rsidRDefault="00681B8D" w:rsidP="00A51254">
            <w:pPr>
              <w:spacing w:line="400" w:lineRule="exact"/>
              <w:ind w:left="57" w:right="57"/>
              <w:jc w:val="distribute"/>
              <w:rPr>
                <w:rFonts w:ascii="新細明體"/>
                <w:spacing w:val="20"/>
              </w:rPr>
            </w:pPr>
            <w:proofErr w:type="gramStart"/>
            <w:r w:rsidRPr="001658B9">
              <w:rPr>
                <w:rFonts w:ascii="新細明體" w:hint="eastAsia"/>
                <w:spacing w:val="20"/>
              </w:rPr>
              <w:t>︵</w:t>
            </w:r>
            <w:proofErr w:type="gramEnd"/>
          </w:p>
          <w:p w14:paraId="50752DD3"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每</w:t>
            </w:r>
          </w:p>
          <w:p w14:paraId="3A6BCF65"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年</w:t>
            </w:r>
          </w:p>
          <w:p w14:paraId="55002411"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至</w:t>
            </w:r>
          </w:p>
          <w:p w14:paraId="017479DE"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少</w:t>
            </w:r>
          </w:p>
          <w:p w14:paraId="6C73FD62"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查</w:t>
            </w:r>
          </w:p>
          <w:p w14:paraId="38CC7A3C"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核</w:t>
            </w:r>
          </w:p>
          <w:p w14:paraId="177A28E4"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乙</w:t>
            </w:r>
          </w:p>
          <w:p w14:paraId="447F652E" w14:textId="77777777" w:rsidR="00681B8D" w:rsidRPr="001658B9" w:rsidRDefault="00681B8D" w:rsidP="00A51254">
            <w:pPr>
              <w:spacing w:line="400" w:lineRule="exact"/>
              <w:ind w:left="57" w:right="57"/>
              <w:jc w:val="distribute"/>
              <w:rPr>
                <w:rFonts w:ascii="新細明體"/>
                <w:spacing w:val="20"/>
              </w:rPr>
            </w:pPr>
            <w:r w:rsidRPr="001658B9">
              <w:rPr>
                <w:rFonts w:ascii="新細明體" w:hint="eastAsia"/>
                <w:spacing w:val="20"/>
              </w:rPr>
              <w:t>次</w:t>
            </w:r>
          </w:p>
          <w:p w14:paraId="665971F2" w14:textId="77777777" w:rsidR="00681B8D" w:rsidRPr="001658B9" w:rsidRDefault="00681B8D" w:rsidP="00A51254">
            <w:pPr>
              <w:spacing w:line="400" w:lineRule="exact"/>
              <w:ind w:left="57" w:right="57"/>
              <w:jc w:val="distribute"/>
              <w:rPr>
                <w:rFonts w:ascii="新細明體"/>
                <w:spacing w:val="20"/>
              </w:rPr>
            </w:pPr>
            <w:proofErr w:type="gramStart"/>
            <w:r w:rsidRPr="001658B9">
              <w:rPr>
                <w:rFonts w:ascii="新細明體" w:hint="eastAsia"/>
                <w:spacing w:val="20"/>
              </w:rPr>
              <w:t>︶</w:t>
            </w:r>
            <w:proofErr w:type="gramEnd"/>
          </w:p>
          <w:p w14:paraId="0A11F315" w14:textId="77777777" w:rsidR="00681B8D" w:rsidRPr="001658B9" w:rsidRDefault="00681B8D" w:rsidP="001E4E7E">
            <w:pPr>
              <w:spacing w:line="400" w:lineRule="exact"/>
              <w:ind w:left="57" w:right="57"/>
              <w:jc w:val="distribute"/>
              <w:rPr>
                <w:rFonts w:ascii="新細明體"/>
                <w:spacing w:val="20"/>
              </w:rPr>
            </w:pPr>
          </w:p>
        </w:tc>
        <w:tc>
          <w:tcPr>
            <w:tcW w:w="7796" w:type="dxa"/>
            <w:gridSpan w:val="2"/>
          </w:tcPr>
          <w:p w14:paraId="1047B256" w14:textId="2E4F1071" w:rsidR="00681B8D" w:rsidRPr="001658B9" w:rsidRDefault="00681B8D" w:rsidP="006C3C66">
            <w:pPr>
              <w:pStyle w:val="a3"/>
              <w:numPr>
                <w:ilvl w:val="0"/>
                <w:numId w:val="24"/>
              </w:numPr>
              <w:tabs>
                <w:tab w:val="left" w:pos="567"/>
              </w:tabs>
              <w:spacing w:beforeLines="50" w:before="180" w:line="400" w:lineRule="exact"/>
              <w:ind w:leftChars="0"/>
              <w:rPr>
                <w:spacing w:val="20"/>
              </w:rPr>
            </w:pPr>
            <w:r w:rsidRPr="004C51D6">
              <w:rPr>
                <w:rFonts w:cs="標楷體" w:hint="eastAsia"/>
                <w:spacing w:val="20"/>
                <w:kern w:val="2"/>
                <w:szCs w:val="24"/>
              </w:rPr>
              <w:t>防制</w:t>
            </w:r>
            <w:r w:rsidRPr="006C3C66">
              <w:rPr>
                <w:rFonts w:ascii="新細明體" w:hAnsi="新細明體" w:hint="eastAsia"/>
                <w:spacing w:val="20"/>
              </w:rPr>
              <w:t>洗錢</w:t>
            </w:r>
            <w:r w:rsidRPr="004C51D6">
              <w:rPr>
                <w:rFonts w:cs="標楷體" w:hint="eastAsia"/>
                <w:spacing w:val="20"/>
                <w:kern w:val="2"/>
                <w:szCs w:val="24"/>
              </w:rPr>
              <w:t>作業</w:t>
            </w:r>
            <w:r w:rsidRPr="004C51D6">
              <w:rPr>
                <w:rFonts w:hint="eastAsia"/>
                <w:spacing w:val="20"/>
              </w:rPr>
              <w:t>：</w:t>
            </w:r>
          </w:p>
          <w:p w14:paraId="299137E1" w14:textId="77777777" w:rsidR="00681B8D" w:rsidRPr="001658B9" w:rsidRDefault="00681B8D" w:rsidP="00427C57">
            <w:pPr>
              <w:pStyle w:val="a3"/>
              <w:numPr>
                <w:ilvl w:val="0"/>
                <w:numId w:val="3"/>
              </w:numPr>
              <w:spacing w:line="400" w:lineRule="exact"/>
              <w:ind w:leftChars="0" w:left="728" w:right="28" w:hanging="532"/>
              <w:rPr>
                <w:rFonts w:ascii="新細明體" w:hAnsi="新細明體"/>
                <w:spacing w:val="20"/>
              </w:rPr>
            </w:pPr>
            <w:r w:rsidRPr="001658B9">
              <w:rPr>
                <w:rFonts w:ascii="新細明體" w:hAnsi="新細明體" w:hint="eastAsia"/>
                <w:spacing w:val="20"/>
              </w:rPr>
              <w:t>公司是否依證券暨期貨市場各服務事業建立內部控制制度處理準則規定辦理下列事項之查核，並提具查核意見。</w:t>
            </w:r>
          </w:p>
          <w:p w14:paraId="431973C7" w14:textId="77777777" w:rsidR="00681B8D" w:rsidRPr="001658B9" w:rsidRDefault="00681B8D" w:rsidP="00427C57">
            <w:pPr>
              <w:pStyle w:val="a3"/>
              <w:numPr>
                <w:ilvl w:val="1"/>
                <w:numId w:val="3"/>
              </w:numPr>
              <w:spacing w:line="400" w:lineRule="exact"/>
              <w:ind w:leftChars="0" w:left="896" w:right="28" w:hanging="266"/>
              <w:rPr>
                <w:rFonts w:ascii="新細明體" w:hAnsi="新細明體"/>
                <w:spacing w:val="20"/>
              </w:rPr>
            </w:pPr>
            <w:r w:rsidRPr="001658B9">
              <w:rPr>
                <w:rFonts w:ascii="新細明體" w:hAnsi="新細明體" w:hint="eastAsia"/>
                <w:spacing w:val="20"/>
              </w:rPr>
              <w:t>洗錢</w:t>
            </w:r>
            <w:proofErr w:type="gramStart"/>
            <w:r w:rsidRPr="001658B9">
              <w:rPr>
                <w:rFonts w:ascii="新細明體" w:hAnsi="新細明體" w:hint="eastAsia"/>
                <w:spacing w:val="20"/>
              </w:rPr>
              <w:t>及資恐風險</w:t>
            </w:r>
            <w:proofErr w:type="gramEnd"/>
            <w:r w:rsidRPr="001658B9">
              <w:rPr>
                <w:rFonts w:ascii="新細明體" w:hAnsi="新細明體" w:hint="eastAsia"/>
                <w:spacing w:val="20"/>
              </w:rPr>
              <w:t>評估與防制洗錢及</w:t>
            </w:r>
            <w:proofErr w:type="gramStart"/>
            <w:r w:rsidRPr="001658B9">
              <w:rPr>
                <w:rFonts w:ascii="新細明體" w:hAnsi="新細明體" w:hint="eastAsia"/>
                <w:spacing w:val="20"/>
              </w:rPr>
              <w:t>打擊資恐計畫</w:t>
            </w:r>
            <w:proofErr w:type="gramEnd"/>
            <w:r w:rsidRPr="001658B9">
              <w:rPr>
                <w:rFonts w:ascii="新細明體" w:hAnsi="新細明體" w:hint="eastAsia"/>
                <w:spacing w:val="20"/>
              </w:rPr>
              <w:t>是否符合法規要求並落實執行。</w:t>
            </w:r>
          </w:p>
          <w:p w14:paraId="427B663F" w14:textId="77777777" w:rsidR="00681B8D" w:rsidRPr="001658B9" w:rsidRDefault="00681B8D" w:rsidP="00427C57">
            <w:pPr>
              <w:pStyle w:val="a3"/>
              <w:numPr>
                <w:ilvl w:val="1"/>
                <w:numId w:val="3"/>
              </w:numPr>
              <w:spacing w:line="400" w:lineRule="exact"/>
              <w:ind w:leftChars="0" w:left="896" w:right="28" w:hanging="266"/>
              <w:rPr>
                <w:rFonts w:ascii="新細明體" w:hAnsi="新細明體"/>
                <w:spacing w:val="20"/>
              </w:rPr>
            </w:pPr>
            <w:r w:rsidRPr="001658B9">
              <w:rPr>
                <w:rFonts w:ascii="新細明體" w:hAnsi="新細明體" w:cs="Calibri" w:hint="eastAsia"/>
                <w:color w:val="000000"/>
                <w:spacing w:val="20"/>
                <w:szCs w:val="22"/>
              </w:rPr>
              <w:t>防制洗錢及</w:t>
            </w:r>
            <w:proofErr w:type="gramStart"/>
            <w:r w:rsidRPr="001658B9">
              <w:rPr>
                <w:rFonts w:ascii="新細明體" w:hAnsi="新細明體" w:cs="Calibri" w:hint="eastAsia"/>
                <w:color w:val="000000"/>
                <w:spacing w:val="20"/>
                <w:szCs w:val="22"/>
              </w:rPr>
              <w:t>打擊資恐計畫</w:t>
            </w:r>
            <w:proofErr w:type="gramEnd"/>
            <w:r w:rsidRPr="001658B9">
              <w:rPr>
                <w:rFonts w:ascii="新細明體" w:hAnsi="新細明體" w:cs="Calibri" w:hint="eastAsia"/>
                <w:color w:val="000000"/>
                <w:spacing w:val="20"/>
                <w:szCs w:val="22"/>
              </w:rPr>
              <w:t>之有效性。</w:t>
            </w:r>
          </w:p>
          <w:p w14:paraId="130E4745" w14:textId="77777777" w:rsidR="00681B8D" w:rsidRPr="001658B9" w:rsidRDefault="00681B8D" w:rsidP="00427C57">
            <w:pPr>
              <w:pStyle w:val="a3"/>
              <w:numPr>
                <w:ilvl w:val="0"/>
                <w:numId w:val="3"/>
              </w:numPr>
              <w:spacing w:line="400" w:lineRule="exact"/>
              <w:ind w:leftChars="0" w:left="728" w:right="28" w:hanging="532"/>
              <w:rPr>
                <w:rFonts w:ascii="新細明體" w:hAnsi="新細明體"/>
                <w:spacing w:val="20"/>
              </w:rPr>
            </w:pPr>
            <w:r w:rsidRPr="001658B9">
              <w:rPr>
                <w:rFonts w:ascii="新細明體" w:hAnsi="新細明體" w:hint="eastAsia"/>
                <w:spacing w:val="20"/>
              </w:rPr>
              <w:t>查核報告有缺失者，是否要求作業單位出具改善計畫並追蹤至改善完畢止。</w:t>
            </w:r>
          </w:p>
          <w:p w14:paraId="25D0E761" w14:textId="152CE653" w:rsidR="00681B8D" w:rsidRPr="001658B9" w:rsidRDefault="00681B8D" w:rsidP="00427C57">
            <w:pPr>
              <w:pStyle w:val="a3"/>
              <w:numPr>
                <w:ilvl w:val="0"/>
                <w:numId w:val="3"/>
              </w:numPr>
              <w:spacing w:line="400" w:lineRule="exact"/>
              <w:ind w:leftChars="0" w:left="728" w:right="28" w:hanging="532"/>
              <w:rPr>
                <w:rFonts w:ascii="新細明體" w:hAnsi="新細明體"/>
                <w:spacing w:val="20"/>
              </w:rPr>
            </w:pPr>
            <w:r w:rsidRPr="001658B9">
              <w:rPr>
                <w:rFonts w:ascii="新細明體" w:hAnsi="新細明體" w:hint="eastAsia"/>
                <w:spacing w:val="20"/>
              </w:rPr>
              <w:t>疑似洗錢</w:t>
            </w:r>
            <w:proofErr w:type="gramStart"/>
            <w:r w:rsidRPr="001658B9">
              <w:rPr>
                <w:rFonts w:ascii="新細明體" w:hAnsi="新細明體" w:hint="eastAsia"/>
                <w:spacing w:val="20"/>
              </w:rPr>
              <w:t>或資恐交易</w:t>
            </w:r>
            <w:proofErr w:type="gramEnd"/>
            <w:r w:rsidRPr="001658B9">
              <w:rPr>
                <w:rFonts w:ascii="新細明體" w:hAnsi="新細明體" w:hint="eastAsia"/>
                <w:spacing w:val="20"/>
              </w:rPr>
              <w:t>之申報：是否於會計年度終了後15日內將上一年度所申報之態樣項目</w:t>
            </w:r>
            <w:proofErr w:type="gramStart"/>
            <w:r w:rsidRPr="001658B9">
              <w:rPr>
                <w:rFonts w:ascii="新細明體" w:hAnsi="新細明體" w:hint="eastAsia"/>
                <w:spacing w:val="20"/>
              </w:rPr>
              <w:t>及其件數</w:t>
            </w:r>
            <w:proofErr w:type="gramEnd"/>
            <w:r w:rsidRPr="001658B9">
              <w:rPr>
                <w:rFonts w:ascii="新細明體" w:hAnsi="新細明體" w:hint="eastAsia"/>
                <w:spacing w:val="20"/>
              </w:rPr>
              <w:t>，函報目的事業主管機關備查，並副知櫃檯買賣中心及證券商公會。</w:t>
            </w:r>
          </w:p>
        </w:tc>
        <w:tc>
          <w:tcPr>
            <w:tcW w:w="1984" w:type="dxa"/>
            <w:gridSpan w:val="2"/>
          </w:tcPr>
          <w:p w14:paraId="5A492863" w14:textId="77777777" w:rsidR="00681B8D" w:rsidRPr="001658B9" w:rsidRDefault="00681B8D" w:rsidP="00A51254">
            <w:pPr>
              <w:spacing w:line="400" w:lineRule="exact"/>
              <w:rPr>
                <w:rFonts w:ascii="新細明體"/>
                <w:spacing w:val="20"/>
              </w:rPr>
            </w:pPr>
          </w:p>
        </w:tc>
      </w:tr>
    </w:tbl>
    <w:p w14:paraId="3E9F622E" w14:textId="77777777" w:rsidR="004B4A79" w:rsidRPr="00681B8D" w:rsidRDefault="004B4A79" w:rsidP="00EA7DC0">
      <w:pPr>
        <w:widowControl/>
        <w:adjustRightInd/>
        <w:spacing w:line="400" w:lineRule="exact"/>
        <w:textAlignment w:val="auto"/>
        <w:rPr>
          <w:spacing w:val="20"/>
        </w:rPr>
      </w:pPr>
    </w:p>
    <w:sectPr w:rsidR="004B4A79" w:rsidRPr="00681B8D" w:rsidSect="001E2D02">
      <w:headerReference w:type="default" r:id="rId8"/>
      <w:footerReference w:type="default" r:id="rId9"/>
      <w:pgSz w:w="16838" w:h="11906" w:orient="landscape"/>
      <w:pgMar w:top="1510" w:right="1440" w:bottom="1440" w:left="1440" w:header="851" w:footer="710" w:gutter="0"/>
      <w:pgNumType w:start="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72C8C8" w14:textId="77777777" w:rsidR="00235AD7" w:rsidRDefault="00235AD7" w:rsidP="00DA1E96">
      <w:pPr>
        <w:spacing w:line="240" w:lineRule="auto"/>
      </w:pPr>
      <w:r>
        <w:separator/>
      </w:r>
    </w:p>
  </w:endnote>
  <w:endnote w:type="continuationSeparator" w:id="0">
    <w:p w14:paraId="2E211931" w14:textId="77777777" w:rsidR="00235AD7" w:rsidRDefault="00235AD7" w:rsidP="00DA1E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4496437"/>
      <w:docPartObj>
        <w:docPartGallery w:val="Page Numbers (Bottom of Page)"/>
        <w:docPartUnique/>
      </w:docPartObj>
    </w:sdtPr>
    <w:sdtEndPr/>
    <w:sdtContent>
      <w:p w14:paraId="17131DDE" w14:textId="77777777" w:rsidR="00235AD7" w:rsidRDefault="00235AD7">
        <w:pPr>
          <w:pStyle w:val="a6"/>
          <w:jc w:val="center"/>
        </w:pPr>
        <w:r>
          <w:fldChar w:fldCharType="begin"/>
        </w:r>
        <w:r>
          <w:instrText>PAGE   \* MERGEFORMAT</w:instrText>
        </w:r>
        <w:r>
          <w:fldChar w:fldCharType="separate"/>
        </w:r>
        <w:r w:rsidRPr="00E37332">
          <w:rPr>
            <w:noProof/>
            <w:lang w:val="zh-TW"/>
          </w:rPr>
          <w:t>1</w:t>
        </w:r>
        <w:r>
          <w:fldChar w:fldCharType="end"/>
        </w:r>
      </w:p>
    </w:sdtContent>
  </w:sdt>
  <w:p w14:paraId="536D829F" w14:textId="77777777" w:rsidR="00235AD7" w:rsidRDefault="00235AD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F47356" w14:textId="77777777" w:rsidR="00235AD7" w:rsidRDefault="00235AD7" w:rsidP="00DA1E96">
      <w:pPr>
        <w:spacing w:line="240" w:lineRule="auto"/>
      </w:pPr>
      <w:r>
        <w:separator/>
      </w:r>
    </w:p>
  </w:footnote>
  <w:footnote w:type="continuationSeparator" w:id="0">
    <w:p w14:paraId="5315B6B8" w14:textId="77777777" w:rsidR="00235AD7" w:rsidRDefault="00235AD7" w:rsidP="00DA1E9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947FB" w14:textId="794ED73D" w:rsidR="00235AD7" w:rsidRDefault="00235AD7" w:rsidP="001E2D02">
    <w:pPr>
      <w:pStyle w:val="10"/>
      <w:keepNext w:val="0"/>
      <w:adjustRightInd/>
      <w:snapToGrid w:val="0"/>
      <w:spacing w:before="0" w:after="120" w:line="400" w:lineRule="exact"/>
      <w:jc w:val="center"/>
      <w:textAlignment w:val="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B6FBE"/>
    <w:multiLevelType w:val="hybridMultilevel"/>
    <w:tmpl w:val="84542454"/>
    <w:lvl w:ilvl="0" w:tplc="4EA2F4D0">
      <w:start w:val="1"/>
      <w:numFmt w:val="decimal"/>
      <w:lvlText w:val="%1."/>
      <w:lvlJc w:val="left"/>
      <w:pPr>
        <w:ind w:left="1211" w:hanging="360"/>
      </w:pPr>
      <w:rPr>
        <w:rFonts w:hint="default"/>
      </w:rPr>
    </w:lvl>
    <w:lvl w:ilvl="1" w:tplc="04090019" w:tentative="1">
      <w:start w:val="1"/>
      <w:numFmt w:val="ideographTraditional"/>
      <w:lvlText w:val="%2、"/>
      <w:lvlJc w:val="left"/>
      <w:pPr>
        <w:ind w:left="1498" w:hanging="480"/>
      </w:pPr>
    </w:lvl>
    <w:lvl w:ilvl="2" w:tplc="0409001B" w:tentative="1">
      <w:start w:val="1"/>
      <w:numFmt w:val="lowerRoman"/>
      <w:lvlText w:val="%3."/>
      <w:lvlJc w:val="right"/>
      <w:pPr>
        <w:ind w:left="1978" w:hanging="480"/>
      </w:pPr>
    </w:lvl>
    <w:lvl w:ilvl="3" w:tplc="0409000F" w:tentative="1">
      <w:start w:val="1"/>
      <w:numFmt w:val="decimal"/>
      <w:lvlText w:val="%4."/>
      <w:lvlJc w:val="left"/>
      <w:pPr>
        <w:ind w:left="2458" w:hanging="480"/>
      </w:pPr>
    </w:lvl>
    <w:lvl w:ilvl="4" w:tplc="04090019" w:tentative="1">
      <w:start w:val="1"/>
      <w:numFmt w:val="ideographTraditional"/>
      <w:lvlText w:val="%5、"/>
      <w:lvlJc w:val="left"/>
      <w:pPr>
        <w:ind w:left="2938" w:hanging="480"/>
      </w:pPr>
    </w:lvl>
    <w:lvl w:ilvl="5" w:tplc="0409001B" w:tentative="1">
      <w:start w:val="1"/>
      <w:numFmt w:val="lowerRoman"/>
      <w:lvlText w:val="%6."/>
      <w:lvlJc w:val="right"/>
      <w:pPr>
        <w:ind w:left="3418" w:hanging="480"/>
      </w:pPr>
    </w:lvl>
    <w:lvl w:ilvl="6" w:tplc="0409000F" w:tentative="1">
      <w:start w:val="1"/>
      <w:numFmt w:val="decimal"/>
      <w:lvlText w:val="%7."/>
      <w:lvlJc w:val="left"/>
      <w:pPr>
        <w:ind w:left="3898" w:hanging="480"/>
      </w:pPr>
    </w:lvl>
    <w:lvl w:ilvl="7" w:tplc="04090019" w:tentative="1">
      <w:start w:val="1"/>
      <w:numFmt w:val="ideographTraditional"/>
      <w:lvlText w:val="%8、"/>
      <w:lvlJc w:val="left"/>
      <w:pPr>
        <w:ind w:left="4378" w:hanging="480"/>
      </w:pPr>
    </w:lvl>
    <w:lvl w:ilvl="8" w:tplc="0409001B" w:tentative="1">
      <w:start w:val="1"/>
      <w:numFmt w:val="lowerRoman"/>
      <w:lvlText w:val="%9."/>
      <w:lvlJc w:val="right"/>
      <w:pPr>
        <w:ind w:left="4858" w:hanging="480"/>
      </w:pPr>
    </w:lvl>
  </w:abstractNum>
  <w:abstractNum w:abstractNumId="1" w15:restartNumberingAfterBreak="0">
    <w:nsid w:val="0B9C034F"/>
    <w:multiLevelType w:val="hybridMultilevel"/>
    <w:tmpl w:val="84542454"/>
    <w:lvl w:ilvl="0" w:tplc="4EA2F4D0">
      <w:start w:val="1"/>
      <w:numFmt w:val="decimal"/>
      <w:lvlText w:val="%1."/>
      <w:lvlJc w:val="left"/>
      <w:pPr>
        <w:ind w:left="1211" w:hanging="360"/>
      </w:pPr>
      <w:rPr>
        <w:rFonts w:hint="default"/>
      </w:rPr>
    </w:lvl>
    <w:lvl w:ilvl="1" w:tplc="04090019" w:tentative="1">
      <w:start w:val="1"/>
      <w:numFmt w:val="ideographTraditional"/>
      <w:lvlText w:val="%2、"/>
      <w:lvlJc w:val="left"/>
      <w:pPr>
        <w:ind w:left="1498" w:hanging="480"/>
      </w:pPr>
    </w:lvl>
    <w:lvl w:ilvl="2" w:tplc="0409001B" w:tentative="1">
      <w:start w:val="1"/>
      <w:numFmt w:val="lowerRoman"/>
      <w:lvlText w:val="%3."/>
      <w:lvlJc w:val="right"/>
      <w:pPr>
        <w:ind w:left="1978" w:hanging="480"/>
      </w:pPr>
    </w:lvl>
    <w:lvl w:ilvl="3" w:tplc="0409000F" w:tentative="1">
      <w:start w:val="1"/>
      <w:numFmt w:val="decimal"/>
      <w:lvlText w:val="%4."/>
      <w:lvlJc w:val="left"/>
      <w:pPr>
        <w:ind w:left="2458" w:hanging="480"/>
      </w:pPr>
    </w:lvl>
    <w:lvl w:ilvl="4" w:tplc="04090019" w:tentative="1">
      <w:start w:val="1"/>
      <w:numFmt w:val="ideographTraditional"/>
      <w:lvlText w:val="%5、"/>
      <w:lvlJc w:val="left"/>
      <w:pPr>
        <w:ind w:left="2938" w:hanging="480"/>
      </w:pPr>
    </w:lvl>
    <w:lvl w:ilvl="5" w:tplc="0409001B" w:tentative="1">
      <w:start w:val="1"/>
      <w:numFmt w:val="lowerRoman"/>
      <w:lvlText w:val="%6."/>
      <w:lvlJc w:val="right"/>
      <w:pPr>
        <w:ind w:left="3418" w:hanging="480"/>
      </w:pPr>
    </w:lvl>
    <w:lvl w:ilvl="6" w:tplc="0409000F" w:tentative="1">
      <w:start w:val="1"/>
      <w:numFmt w:val="decimal"/>
      <w:lvlText w:val="%7."/>
      <w:lvlJc w:val="left"/>
      <w:pPr>
        <w:ind w:left="3898" w:hanging="480"/>
      </w:pPr>
    </w:lvl>
    <w:lvl w:ilvl="7" w:tplc="04090019" w:tentative="1">
      <w:start w:val="1"/>
      <w:numFmt w:val="ideographTraditional"/>
      <w:lvlText w:val="%8、"/>
      <w:lvlJc w:val="left"/>
      <w:pPr>
        <w:ind w:left="4378" w:hanging="480"/>
      </w:pPr>
    </w:lvl>
    <w:lvl w:ilvl="8" w:tplc="0409001B" w:tentative="1">
      <w:start w:val="1"/>
      <w:numFmt w:val="lowerRoman"/>
      <w:lvlText w:val="%9."/>
      <w:lvlJc w:val="right"/>
      <w:pPr>
        <w:ind w:left="4858" w:hanging="480"/>
      </w:pPr>
    </w:lvl>
  </w:abstractNum>
  <w:abstractNum w:abstractNumId="2" w15:restartNumberingAfterBreak="0">
    <w:nsid w:val="0BDB0D51"/>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 w15:restartNumberingAfterBreak="0">
    <w:nsid w:val="10EA21A4"/>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4" w15:restartNumberingAfterBreak="0">
    <w:nsid w:val="1994723A"/>
    <w:multiLevelType w:val="hybridMultilevel"/>
    <w:tmpl w:val="39863C42"/>
    <w:lvl w:ilvl="0" w:tplc="9C3C2242">
      <w:start w:val="1"/>
      <w:numFmt w:val="taiwaneseCountingThousand"/>
      <w:lvlText w:val="(%1)"/>
      <w:lvlJc w:val="left"/>
      <w:pPr>
        <w:ind w:left="480" w:hanging="480"/>
      </w:pPr>
      <w:rPr>
        <w:rFonts w:cs="Times New Roman" w:hint="default"/>
      </w:rPr>
    </w:lvl>
    <w:lvl w:ilvl="1" w:tplc="FD4CE558">
      <w:start w:val="1"/>
      <w:numFmt w:val="decimal"/>
      <w:lvlText w:val="%2."/>
      <w:lvlJc w:val="left"/>
      <w:pPr>
        <w:ind w:left="1756" w:hanging="480"/>
      </w:pPr>
      <w:rPr>
        <w:strike/>
        <w:color w:val="FF0000"/>
      </w:rPr>
    </w:lvl>
    <w:lvl w:ilvl="2" w:tplc="CC124648">
      <w:start w:val="1"/>
      <w:numFmt w:val="decimal"/>
      <w:lvlText w:val="(%3)."/>
      <w:lvlJc w:val="left"/>
      <w:pPr>
        <w:ind w:left="1440" w:hanging="480"/>
      </w:pPr>
      <w:rPr>
        <w:rFonts w:hint="eastAsia"/>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5" w15:restartNumberingAfterBreak="0">
    <w:nsid w:val="235F1934"/>
    <w:multiLevelType w:val="multilevel"/>
    <w:tmpl w:val="774C3820"/>
    <w:lvl w:ilvl="0">
      <w:start w:val="1"/>
      <w:numFmt w:val="taiwaneseCountingThousand"/>
      <w:suff w:val="space"/>
      <w:lvlText w:val="%1、"/>
      <w:lvlJc w:val="left"/>
      <w:pPr>
        <w:ind w:left="567" w:hanging="567"/>
      </w:pPr>
      <w:rPr>
        <w:rFonts w:cs="Times New Roman" w:hint="eastAsia"/>
      </w:rPr>
    </w:lvl>
    <w:lvl w:ilvl="1">
      <w:start w:val="1"/>
      <w:numFmt w:val="taiwaneseCountingThousand"/>
      <w:suff w:val="space"/>
      <w:lvlText w:val="%2、"/>
      <w:lvlJc w:val="left"/>
      <w:pPr>
        <w:ind w:left="1123" w:hanging="556"/>
      </w:pPr>
      <w:rPr>
        <w:rFonts w:ascii="Times New Roman" w:eastAsia="新細明體" w:hAnsi="Times New Roman" w:cs="Times New Roman"/>
      </w:rPr>
    </w:lvl>
    <w:lvl w:ilvl="2">
      <w:start w:val="1"/>
      <w:numFmt w:val="decimal"/>
      <w:lvlText w:val="%3."/>
      <w:lvlJc w:val="left"/>
      <w:pPr>
        <w:tabs>
          <w:tab w:val="num" w:pos="1588"/>
        </w:tabs>
        <w:ind w:left="1588" w:hanging="454"/>
      </w:pPr>
      <w:rPr>
        <w:rFonts w:cs="Times New Roman" w:hint="eastAsia"/>
      </w:rPr>
    </w:lvl>
    <w:lvl w:ilvl="3">
      <w:start w:val="1"/>
      <w:numFmt w:val="decimal"/>
      <w:lvlText w:val="(%4) "/>
      <w:lvlJc w:val="left"/>
      <w:pPr>
        <w:tabs>
          <w:tab w:val="num" w:pos="2126"/>
        </w:tabs>
        <w:ind w:left="2126" w:hanging="595"/>
      </w:pPr>
      <w:rPr>
        <w:rFonts w:cs="Times New Roman" w:hint="eastAsia"/>
      </w:rPr>
    </w:lvl>
    <w:lvl w:ilvl="4">
      <w:start w:val="1"/>
      <w:numFmt w:val="upperLetter"/>
      <w:suff w:val="space"/>
      <w:lvlText w:val="%5."/>
      <w:lvlJc w:val="left"/>
      <w:pPr>
        <w:ind w:left="2041" w:firstLine="170"/>
      </w:pPr>
      <w:rPr>
        <w:rFonts w:cs="Times New Roman" w:hint="eastAsia"/>
      </w:rPr>
    </w:lvl>
    <w:lvl w:ilvl="5">
      <w:start w:val="1"/>
      <w:numFmt w:val="lowerLetter"/>
      <w:suff w:val="space"/>
      <w:lvlText w:val="%6."/>
      <w:lvlJc w:val="left"/>
      <w:pPr>
        <w:ind w:left="2892" w:hanging="28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6" w15:restartNumberingAfterBreak="0">
    <w:nsid w:val="29F56980"/>
    <w:multiLevelType w:val="hybridMultilevel"/>
    <w:tmpl w:val="EB14FAE8"/>
    <w:lvl w:ilvl="0" w:tplc="4D308730">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DF30D40"/>
    <w:multiLevelType w:val="hybridMultilevel"/>
    <w:tmpl w:val="EB14FAE8"/>
    <w:lvl w:ilvl="0" w:tplc="4D308730">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F1E540B"/>
    <w:multiLevelType w:val="hybridMultilevel"/>
    <w:tmpl w:val="84542454"/>
    <w:lvl w:ilvl="0" w:tplc="4EA2F4D0">
      <w:start w:val="1"/>
      <w:numFmt w:val="decimal"/>
      <w:lvlText w:val="%1."/>
      <w:lvlJc w:val="left"/>
      <w:pPr>
        <w:ind w:left="1211" w:hanging="360"/>
      </w:pPr>
      <w:rPr>
        <w:rFonts w:hint="default"/>
      </w:rPr>
    </w:lvl>
    <w:lvl w:ilvl="1" w:tplc="04090019" w:tentative="1">
      <w:start w:val="1"/>
      <w:numFmt w:val="ideographTraditional"/>
      <w:lvlText w:val="%2、"/>
      <w:lvlJc w:val="left"/>
      <w:pPr>
        <w:ind w:left="1498" w:hanging="480"/>
      </w:pPr>
    </w:lvl>
    <w:lvl w:ilvl="2" w:tplc="0409001B" w:tentative="1">
      <w:start w:val="1"/>
      <w:numFmt w:val="lowerRoman"/>
      <w:lvlText w:val="%3."/>
      <w:lvlJc w:val="right"/>
      <w:pPr>
        <w:ind w:left="1978" w:hanging="480"/>
      </w:pPr>
    </w:lvl>
    <w:lvl w:ilvl="3" w:tplc="0409000F" w:tentative="1">
      <w:start w:val="1"/>
      <w:numFmt w:val="decimal"/>
      <w:lvlText w:val="%4."/>
      <w:lvlJc w:val="left"/>
      <w:pPr>
        <w:ind w:left="2458" w:hanging="480"/>
      </w:pPr>
    </w:lvl>
    <w:lvl w:ilvl="4" w:tplc="04090019" w:tentative="1">
      <w:start w:val="1"/>
      <w:numFmt w:val="ideographTraditional"/>
      <w:lvlText w:val="%5、"/>
      <w:lvlJc w:val="left"/>
      <w:pPr>
        <w:ind w:left="2938" w:hanging="480"/>
      </w:pPr>
    </w:lvl>
    <w:lvl w:ilvl="5" w:tplc="0409001B" w:tentative="1">
      <w:start w:val="1"/>
      <w:numFmt w:val="lowerRoman"/>
      <w:lvlText w:val="%6."/>
      <w:lvlJc w:val="right"/>
      <w:pPr>
        <w:ind w:left="3418" w:hanging="480"/>
      </w:pPr>
    </w:lvl>
    <w:lvl w:ilvl="6" w:tplc="0409000F" w:tentative="1">
      <w:start w:val="1"/>
      <w:numFmt w:val="decimal"/>
      <w:lvlText w:val="%7."/>
      <w:lvlJc w:val="left"/>
      <w:pPr>
        <w:ind w:left="3898" w:hanging="480"/>
      </w:pPr>
    </w:lvl>
    <w:lvl w:ilvl="7" w:tplc="04090019" w:tentative="1">
      <w:start w:val="1"/>
      <w:numFmt w:val="ideographTraditional"/>
      <w:lvlText w:val="%8、"/>
      <w:lvlJc w:val="left"/>
      <w:pPr>
        <w:ind w:left="4378" w:hanging="480"/>
      </w:pPr>
    </w:lvl>
    <w:lvl w:ilvl="8" w:tplc="0409001B" w:tentative="1">
      <w:start w:val="1"/>
      <w:numFmt w:val="lowerRoman"/>
      <w:lvlText w:val="%9."/>
      <w:lvlJc w:val="right"/>
      <w:pPr>
        <w:ind w:left="4858" w:hanging="480"/>
      </w:pPr>
    </w:lvl>
  </w:abstractNum>
  <w:abstractNum w:abstractNumId="9" w15:restartNumberingAfterBreak="0">
    <w:nsid w:val="300B512A"/>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0" w15:restartNumberingAfterBreak="0">
    <w:nsid w:val="35373865"/>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1" w15:restartNumberingAfterBreak="0">
    <w:nsid w:val="3A0E7D03"/>
    <w:multiLevelType w:val="hybridMultilevel"/>
    <w:tmpl w:val="E9146840"/>
    <w:lvl w:ilvl="0" w:tplc="3D80AEF0">
      <w:start w:val="1"/>
      <w:numFmt w:val="taiwaneseCountingThousand"/>
      <w:lvlText w:val="%1、"/>
      <w:lvlJc w:val="left"/>
      <w:pPr>
        <w:ind w:left="718" w:hanging="720"/>
      </w:pPr>
      <w:rPr>
        <w:rFonts w:hint="default"/>
      </w:rPr>
    </w:lvl>
    <w:lvl w:ilvl="1" w:tplc="FED60F6E">
      <w:start w:val="1"/>
      <w:numFmt w:val="taiwaneseCountingThousand"/>
      <w:lvlText w:val="(%2)"/>
      <w:lvlJc w:val="left"/>
      <w:pPr>
        <w:ind w:left="1048" w:hanging="570"/>
      </w:pPr>
      <w:rPr>
        <w:rFonts w:hint="default"/>
      </w:r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12" w15:restartNumberingAfterBreak="0">
    <w:nsid w:val="444D05BF"/>
    <w:multiLevelType w:val="hybridMultilevel"/>
    <w:tmpl w:val="E9146840"/>
    <w:lvl w:ilvl="0" w:tplc="3D80AEF0">
      <w:start w:val="1"/>
      <w:numFmt w:val="taiwaneseCountingThousand"/>
      <w:lvlText w:val="%1、"/>
      <w:lvlJc w:val="left"/>
      <w:pPr>
        <w:ind w:left="718" w:hanging="720"/>
      </w:pPr>
      <w:rPr>
        <w:rFonts w:hint="default"/>
      </w:rPr>
    </w:lvl>
    <w:lvl w:ilvl="1" w:tplc="FED60F6E">
      <w:start w:val="1"/>
      <w:numFmt w:val="taiwaneseCountingThousand"/>
      <w:lvlText w:val="(%2)"/>
      <w:lvlJc w:val="left"/>
      <w:pPr>
        <w:ind w:left="1048" w:hanging="570"/>
      </w:pPr>
      <w:rPr>
        <w:rFonts w:hint="default"/>
      </w:r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13" w15:restartNumberingAfterBreak="0">
    <w:nsid w:val="4778081C"/>
    <w:multiLevelType w:val="hybridMultilevel"/>
    <w:tmpl w:val="80B64E2E"/>
    <w:lvl w:ilvl="0" w:tplc="9C3C2242">
      <w:start w:val="1"/>
      <w:numFmt w:val="taiwaneseCountingThousand"/>
      <w:lvlText w:val="(%1)"/>
      <w:lvlJc w:val="left"/>
      <w:pPr>
        <w:ind w:left="480" w:hanging="480"/>
      </w:pPr>
      <w:rPr>
        <w:rFonts w:cs="Times New Roman" w:hint="default"/>
      </w:rPr>
    </w:lvl>
    <w:lvl w:ilvl="1" w:tplc="0409000F">
      <w:start w:val="1"/>
      <w:numFmt w:val="decimal"/>
      <w:lvlText w:val="%2."/>
      <w:lvlJc w:val="left"/>
      <w:pPr>
        <w:ind w:left="960" w:hanging="480"/>
      </w:p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4" w15:restartNumberingAfterBreak="0">
    <w:nsid w:val="478D33AF"/>
    <w:multiLevelType w:val="hybridMultilevel"/>
    <w:tmpl w:val="E7E4AD42"/>
    <w:lvl w:ilvl="0" w:tplc="04090015">
      <w:start w:val="1"/>
      <w:numFmt w:val="taiwaneseCountingThousand"/>
      <w:lvlText w:val="%1、"/>
      <w:lvlJc w:val="left"/>
      <w:pPr>
        <w:ind w:left="2890" w:hanging="480"/>
      </w:pPr>
    </w:lvl>
    <w:lvl w:ilvl="1" w:tplc="04090019" w:tentative="1">
      <w:start w:val="1"/>
      <w:numFmt w:val="ideographTraditional"/>
      <w:lvlText w:val="%2、"/>
      <w:lvlJc w:val="left"/>
      <w:pPr>
        <w:ind w:left="958" w:hanging="480"/>
      </w:p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15" w15:restartNumberingAfterBreak="0">
    <w:nsid w:val="48BF1A6D"/>
    <w:multiLevelType w:val="hybridMultilevel"/>
    <w:tmpl w:val="E7E4AD42"/>
    <w:lvl w:ilvl="0" w:tplc="04090015">
      <w:start w:val="1"/>
      <w:numFmt w:val="taiwaneseCountingThousand"/>
      <w:lvlText w:val="%1、"/>
      <w:lvlJc w:val="left"/>
      <w:pPr>
        <w:ind w:left="1331" w:hanging="480"/>
      </w:pPr>
    </w:lvl>
    <w:lvl w:ilvl="1" w:tplc="04090019" w:tentative="1">
      <w:start w:val="1"/>
      <w:numFmt w:val="ideographTraditional"/>
      <w:lvlText w:val="%2、"/>
      <w:lvlJc w:val="left"/>
      <w:pPr>
        <w:ind w:left="958" w:hanging="480"/>
      </w:p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16" w15:restartNumberingAfterBreak="0">
    <w:nsid w:val="49520357"/>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7" w15:restartNumberingAfterBreak="0">
    <w:nsid w:val="50564528"/>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8" w15:restartNumberingAfterBreak="0">
    <w:nsid w:val="5FD35C7D"/>
    <w:multiLevelType w:val="hybridMultilevel"/>
    <w:tmpl w:val="D1D67F70"/>
    <w:lvl w:ilvl="0" w:tplc="7F14B542">
      <w:start w:val="1"/>
      <w:numFmt w:val="taiwaneseCountingThousand"/>
      <w:pStyle w:val="1"/>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61E25CA7"/>
    <w:multiLevelType w:val="hybridMultilevel"/>
    <w:tmpl w:val="9C78306E"/>
    <w:lvl w:ilvl="0" w:tplc="4D308730">
      <w:start w:val="1"/>
      <w:numFmt w:val="taiwaneseCountingThousand"/>
      <w:lvlText w:val="(%1)"/>
      <w:lvlJc w:val="left"/>
      <w:pPr>
        <w:ind w:left="480" w:hanging="480"/>
      </w:pPr>
      <w:rPr>
        <w:rFonts w:hint="eastAsia"/>
      </w:rPr>
    </w:lvl>
    <w:lvl w:ilvl="1" w:tplc="3B0ED226">
      <w:start w:val="1"/>
      <w:numFmt w:val="decimal"/>
      <w:lvlText w:val="%2."/>
      <w:lvlJc w:val="left"/>
      <w:pPr>
        <w:ind w:left="960" w:hanging="480"/>
      </w:pPr>
      <w:rPr>
        <w:strike w:val="0"/>
        <w:color w:val="auto"/>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66063230"/>
    <w:multiLevelType w:val="hybridMultilevel"/>
    <w:tmpl w:val="EB14FAE8"/>
    <w:lvl w:ilvl="0" w:tplc="4D308730">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71E80FF5"/>
    <w:multiLevelType w:val="hybridMultilevel"/>
    <w:tmpl w:val="E7E4AD42"/>
    <w:lvl w:ilvl="0" w:tplc="04090015">
      <w:start w:val="1"/>
      <w:numFmt w:val="taiwaneseCountingThousand"/>
      <w:lvlText w:val="%1、"/>
      <w:lvlJc w:val="left"/>
      <w:pPr>
        <w:ind w:left="1614" w:hanging="480"/>
      </w:pPr>
    </w:lvl>
    <w:lvl w:ilvl="1" w:tplc="04090019">
      <w:start w:val="1"/>
      <w:numFmt w:val="ideographTraditional"/>
      <w:lvlText w:val="%2、"/>
      <w:lvlJc w:val="left"/>
      <w:pPr>
        <w:ind w:left="-34" w:hanging="480"/>
      </w:pPr>
    </w:lvl>
    <w:lvl w:ilvl="2" w:tplc="0409001B" w:tentative="1">
      <w:start w:val="1"/>
      <w:numFmt w:val="lowerRoman"/>
      <w:lvlText w:val="%3."/>
      <w:lvlJc w:val="right"/>
      <w:pPr>
        <w:ind w:left="446" w:hanging="480"/>
      </w:pPr>
    </w:lvl>
    <w:lvl w:ilvl="3" w:tplc="0409000F" w:tentative="1">
      <w:start w:val="1"/>
      <w:numFmt w:val="decimal"/>
      <w:lvlText w:val="%4."/>
      <w:lvlJc w:val="left"/>
      <w:pPr>
        <w:ind w:left="926" w:hanging="480"/>
      </w:pPr>
    </w:lvl>
    <w:lvl w:ilvl="4" w:tplc="04090019" w:tentative="1">
      <w:start w:val="1"/>
      <w:numFmt w:val="ideographTraditional"/>
      <w:lvlText w:val="%5、"/>
      <w:lvlJc w:val="left"/>
      <w:pPr>
        <w:ind w:left="1406" w:hanging="480"/>
      </w:pPr>
    </w:lvl>
    <w:lvl w:ilvl="5" w:tplc="0409001B" w:tentative="1">
      <w:start w:val="1"/>
      <w:numFmt w:val="lowerRoman"/>
      <w:lvlText w:val="%6."/>
      <w:lvlJc w:val="right"/>
      <w:pPr>
        <w:ind w:left="1886" w:hanging="480"/>
      </w:pPr>
    </w:lvl>
    <w:lvl w:ilvl="6" w:tplc="0409000F" w:tentative="1">
      <w:start w:val="1"/>
      <w:numFmt w:val="decimal"/>
      <w:lvlText w:val="%7."/>
      <w:lvlJc w:val="left"/>
      <w:pPr>
        <w:ind w:left="2366" w:hanging="480"/>
      </w:pPr>
    </w:lvl>
    <w:lvl w:ilvl="7" w:tplc="04090019" w:tentative="1">
      <w:start w:val="1"/>
      <w:numFmt w:val="ideographTraditional"/>
      <w:lvlText w:val="%8、"/>
      <w:lvlJc w:val="left"/>
      <w:pPr>
        <w:ind w:left="2846" w:hanging="480"/>
      </w:pPr>
    </w:lvl>
    <w:lvl w:ilvl="8" w:tplc="0409001B" w:tentative="1">
      <w:start w:val="1"/>
      <w:numFmt w:val="lowerRoman"/>
      <w:lvlText w:val="%9."/>
      <w:lvlJc w:val="right"/>
      <w:pPr>
        <w:ind w:left="3326" w:hanging="480"/>
      </w:pPr>
    </w:lvl>
  </w:abstractNum>
  <w:abstractNum w:abstractNumId="22" w15:restartNumberingAfterBreak="0">
    <w:nsid w:val="7206123A"/>
    <w:multiLevelType w:val="hybridMultilevel"/>
    <w:tmpl w:val="EB14FAE8"/>
    <w:lvl w:ilvl="0" w:tplc="4D308730">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4DD14D9"/>
    <w:multiLevelType w:val="hybridMultilevel"/>
    <w:tmpl w:val="EB14FAE8"/>
    <w:lvl w:ilvl="0" w:tplc="4D308730">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0"/>
  </w:num>
  <w:num w:numId="2">
    <w:abstractNumId w:val="0"/>
  </w:num>
  <w:num w:numId="3">
    <w:abstractNumId w:val="13"/>
  </w:num>
  <w:num w:numId="4">
    <w:abstractNumId w:val="15"/>
  </w:num>
  <w:num w:numId="5">
    <w:abstractNumId w:val="22"/>
  </w:num>
  <w:num w:numId="6">
    <w:abstractNumId w:val="11"/>
  </w:num>
  <w:num w:numId="7">
    <w:abstractNumId w:val="4"/>
  </w:num>
  <w:num w:numId="8">
    <w:abstractNumId w:val="2"/>
  </w:num>
  <w:num w:numId="9">
    <w:abstractNumId w:val="3"/>
  </w:num>
  <w:num w:numId="10">
    <w:abstractNumId w:val="19"/>
  </w:num>
  <w:num w:numId="11">
    <w:abstractNumId w:val="21"/>
  </w:num>
  <w:num w:numId="12">
    <w:abstractNumId w:val="14"/>
  </w:num>
  <w:num w:numId="13">
    <w:abstractNumId w:val="18"/>
  </w:num>
  <w:num w:numId="14">
    <w:abstractNumId w:val="7"/>
  </w:num>
  <w:num w:numId="15">
    <w:abstractNumId w:val="6"/>
  </w:num>
  <w:num w:numId="16">
    <w:abstractNumId w:val="17"/>
  </w:num>
  <w:num w:numId="17">
    <w:abstractNumId w:val="5"/>
  </w:num>
  <w:num w:numId="18">
    <w:abstractNumId w:val="1"/>
  </w:num>
  <w:num w:numId="19">
    <w:abstractNumId w:val="23"/>
  </w:num>
  <w:num w:numId="20">
    <w:abstractNumId w:val="9"/>
  </w:num>
  <w:num w:numId="21">
    <w:abstractNumId w:val="16"/>
  </w:num>
  <w:num w:numId="22">
    <w:abstractNumId w:val="8"/>
  </w:num>
  <w:num w:numId="23">
    <w:abstractNumId w:val="20"/>
  </w:num>
  <w:num w:numId="24">
    <w:abstractNumId w:val="1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8601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A35"/>
    <w:rsid w:val="00003327"/>
    <w:rsid w:val="0000697E"/>
    <w:rsid w:val="000275BA"/>
    <w:rsid w:val="00045DF3"/>
    <w:rsid w:val="00066610"/>
    <w:rsid w:val="000703B7"/>
    <w:rsid w:val="000750B9"/>
    <w:rsid w:val="00077C1E"/>
    <w:rsid w:val="00083B97"/>
    <w:rsid w:val="00085A90"/>
    <w:rsid w:val="00097CE6"/>
    <w:rsid w:val="000A2283"/>
    <w:rsid w:val="000A58EA"/>
    <w:rsid w:val="000A661B"/>
    <w:rsid w:val="000C2E18"/>
    <w:rsid w:val="000E719B"/>
    <w:rsid w:val="00113945"/>
    <w:rsid w:val="00115F00"/>
    <w:rsid w:val="00134C93"/>
    <w:rsid w:val="00142464"/>
    <w:rsid w:val="001658B9"/>
    <w:rsid w:val="001677BF"/>
    <w:rsid w:val="001809E2"/>
    <w:rsid w:val="00193D49"/>
    <w:rsid w:val="001B224B"/>
    <w:rsid w:val="001D450F"/>
    <w:rsid w:val="001E2D02"/>
    <w:rsid w:val="001E4E7E"/>
    <w:rsid w:val="001F1A25"/>
    <w:rsid w:val="0022593F"/>
    <w:rsid w:val="00226D32"/>
    <w:rsid w:val="00235AD7"/>
    <w:rsid w:val="00253084"/>
    <w:rsid w:val="00262634"/>
    <w:rsid w:val="00266A37"/>
    <w:rsid w:val="00293245"/>
    <w:rsid w:val="002E1144"/>
    <w:rsid w:val="002E1DA3"/>
    <w:rsid w:val="0030231E"/>
    <w:rsid w:val="00324BAD"/>
    <w:rsid w:val="00333A6F"/>
    <w:rsid w:val="003443B0"/>
    <w:rsid w:val="00345104"/>
    <w:rsid w:val="00356FB0"/>
    <w:rsid w:val="003856EA"/>
    <w:rsid w:val="003D3FD4"/>
    <w:rsid w:val="003D6C15"/>
    <w:rsid w:val="00402B2B"/>
    <w:rsid w:val="00426870"/>
    <w:rsid w:val="00427C57"/>
    <w:rsid w:val="004443BB"/>
    <w:rsid w:val="004751A1"/>
    <w:rsid w:val="00486345"/>
    <w:rsid w:val="004A3B06"/>
    <w:rsid w:val="004A6E08"/>
    <w:rsid w:val="004B4A79"/>
    <w:rsid w:val="004C51D6"/>
    <w:rsid w:val="004F7E92"/>
    <w:rsid w:val="00505480"/>
    <w:rsid w:val="0059463B"/>
    <w:rsid w:val="0059706F"/>
    <w:rsid w:val="005C456E"/>
    <w:rsid w:val="005F4894"/>
    <w:rsid w:val="005F55E2"/>
    <w:rsid w:val="00601005"/>
    <w:rsid w:val="00603B80"/>
    <w:rsid w:val="0061683A"/>
    <w:rsid w:val="0063195E"/>
    <w:rsid w:val="0065245F"/>
    <w:rsid w:val="00673904"/>
    <w:rsid w:val="00673D60"/>
    <w:rsid w:val="00677CC8"/>
    <w:rsid w:val="00681B8D"/>
    <w:rsid w:val="006906E3"/>
    <w:rsid w:val="00697628"/>
    <w:rsid w:val="006A7B39"/>
    <w:rsid w:val="006B0F0E"/>
    <w:rsid w:val="006C3C66"/>
    <w:rsid w:val="006E75BA"/>
    <w:rsid w:val="006E7770"/>
    <w:rsid w:val="007120D8"/>
    <w:rsid w:val="0071718A"/>
    <w:rsid w:val="00723F07"/>
    <w:rsid w:val="00737BE0"/>
    <w:rsid w:val="007477AD"/>
    <w:rsid w:val="00762288"/>
    <w:rsid w:val="0077105B"/>
    <w:rsid w:val="00771B8E"/>
    <w:rsid w:val="00782C16"/>
    <w:rsid w:val="007A5433"/>
    <w:rsid w:val="007B5F49"/>
    <w:rsid w:val="007D39F6"/>
    <w:rsid w:val="007D5240"/>
    <w:rsid w:val="007E761D"/>
    <w:rsid w:val="00802512"/>
    <w:rsid w:val="00803668"/>
    <w:rsid w:val="0082400B"/>
    <w:rsid w:val="00835F63"/>
    <w:rsid w:val="0084769E"/>
    <w:rsid w:val="00880198"/>
    <w:rsid w:val="0088080C"/>
    <w:rsid w:val="00881584"/>
    <w:rsid w:val="008A7959"/>
    <w:rsid w:val="008D785B"/>
    <w:rsid w:val="00931295"/>
    <w:rsid w:val="00933786"/>
    <w:rsid w:val="00937457"/>
    <w:rsid w:val="0096424C"/>
    <w:rsid w:val="00970960"/>
    <w:rsid w:val="0097323E"/>
    <w:rsid w:val="009D52E5"/>
    <w:rsid w:val="009E4A80"/>
    <w:rsid w:val="009F1927"/>
    <w:rsid w:val="009F4E09"/>
    <w:rsid w:val="00A1424D"/>
    <w:rsid w:val="00A444E3"/>
    <w:rsid w:val="00A51254"/>
    <w:rsid w:val="00A55A43"/>
    <w:rsid w:val="00A84E58"/>
    <w:rsid w:val="00AC457B"/>
    <w:rsid w:val="00AD3CDE"/>
    <w:rsid w:val="00AE4510"/>
    <w:rsid w:val="00AE5F13"/>
    <w:rsid w:val="00B04872"/>
    <w:rsid w:val="00B172EB"/>
    <w:rsid w:val="00B237E3"/>
    <w:rsid w:val="00B356DB"/>
    <w:rsid w:val="00B41E0F"/>
    <w:rsid w:val="00B42589"/>
    <w:rsid w:val="00B42D6B"/>
    <w:rsid w:val="00B45180"/>
    <w:rsid w:val="00B74A35"/>
    <w:rsid w:val="00B91826"/>
    <w:rsid w:val="00BA66BA"/>
    <w:rsid w:val="00BB64EF"/>
    <w:rsid w:val="00BB7588"/>
    <w:rsid w:val="00BE1AB1"/>
    <w:rsid w:val="00BF40BF"/>
    <w:rsid w:val="00C10ABD"/>
    <w:rsid w:val="00C32D7B"/>
    <w:rsid w:val="00C429CA"/>
    <w:rsid w:val="00C53E4B"/>
    <w:rsid w:val="00C713A9"/>
    <w:rsid w:val="00C7742F"/>
    <w:rsid w:val="00C81EE3"/>
    <w:rsid w:val="00C9330D"/>
    <w:rsid w:val="00CA61A2"/>
    <w:rsid w:val="00CB6CB3"/>
    <w:rsid w:val="00CC1F71"/>
    <w:rsid w:val="00CF0F87"/>
    <w:rsid w:val="00CF3EC3"/>
    <w:rsid w:val="00CF5FC1"/>
    <w:rsid w:val="00D30463"/>
    <w:rsid w:val="00D34550"/>
    <w:rsid w:val="00D347C6"/>
    <w:rsid w:val="00D51885"/>
    <w:rsid w:val="00D802D9"/>
    <w:rsid w:val="00D82ABB"/>
    <w:rsid w:val="00D961D8"/>
    <w:rsid w:val="00DA1E96"/>
    <w:rsid w:val="00DC4291"/>
    <w:rsid w:val="00DC7119"/>
    <w:rsid w:val="00E241AE"/>
    <w:rsid w:val="00E25C9A"/>
    <w:rsid w:val="00E37332"/>
    <w:rsid w:val="00E5773D"/>
    <w:rsid w:val="00E72AB2"/>
    <w:rsid w:val="00E77330"/>
    <w:rsid w:val="00EA7484"/>
    <w:rsid w:val="00EA7DC0"/>
    <w:rsid w:val="00EE403A"/>
    <w:rsid w:val="00EE6986"/>
    <w:rsid w:val="00F077B7"/>
    <w:rsid w:val="00F14AF3"/>
    <w:rsid w:val="00F43C44"/>
    <w:rsid w:val="00F476C6"/>
    <w:rsid w:val="00F47721"/>
    <w:rsid w:val="00F60B08"/>
    <w:rsid w:val="00F81EBD"/>
    <w:rsid w:val="00FA07E2"/>
    <w:rsid w:val="00FD13B9"/>
    <w:rsid w:val="00FE7B3C"/>
    <w:rsid w:val="00FF6E2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1D4A03E1"/>
  <w15:docId w15:val="{D85187B9-A8B0-4C20-9A9E-63F4B2943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826"/>
    <w:pPr>
      <w:widowControl w:val="0"/>
      <w:adjustRightInd w:val="0"/>
      <w:spacing w:line="360" w:lineRule="atLeast"/>
      <w:textAlignment w:val="baseline"/>
    </w:pPr>
    <w:rPr>
      <w:rFonts w:ascii="Times New Roman" w:eastAsia="新細明體" w:hAnsi="Times New Roman" w:cs="Times New Roman"/>
      <w:kern w:val="0"/>
      <w:szCs w:val="20"/>
    </w:rPr>
  </w:style>
  <w:style w:type="paragraph" w:styleId="10">
    <w:name w:val="heading 1"/>
    <w:basedOn w:val="a"/>
    <w:next w:val="a"/>
    <w:link w:val="11"/>
    <w:uiPriority w:val="99"/>
    <w:qFormat/>
    <w:rsid w:val="001E2D02"/>
    <w:pPr>
      <w:keepNext/>
      <w:spacing w:before="180" w:after="180" w:line="720" w:lineRule="atLeast"/>
      <w:outlineLvl w:val="0"/>
    </w:pPr>
    <w:rPr>
      <w:rFonts w:ascii="Cambria" w:hAnsi="Cambria"/>
      <w:b/>
      <w:bCs/>
      <w:kern w:val="52"/>
      <w:sz w:val="52"/>
      <w:szCs w:val="52"/>
    </w:rPr>
  </w:style>
  <w:style w:type="paragraph" w:styleId="2">
    <w:name w:val="heading 2"/>
    <w:basedOn w:val="a"/>
    <w:next w:val="a"/>
    <w:link w:val="20"/>
    <w:uiPriority w:val="9"/>
    <w:unhideWhenUsed/>
    <w:qFormat/>
    <w:rsid w:val="00CF3EC3"/>
    <w:pPr>
      <w:tabs>
        <w:tab w:val="left" w:pos="567"/>
      </w:tabs>
      <w:spacing w:line="400" w:lineRule="exact"/>
      <w:ind w:leftChars="-26" w:left="-62" w:firstLineChars="21" w:firstLine="60"/>
      <w:outlineLvl w:val="1"/>
    </w:pPr>
    <w:rPr>
      <w:rFonts w:ascii="新細明體" w:hAnsi="新細明體"/>
      <w:spacing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4A35"/>
    <w:pPr>
      <w:ind w:leftChars="200" w:left="480"/>
    </w:pPr>
  </w:style>
  <w:style w:type="paragraph" w:styleId="a4">
    <w:name w:val="header"/>
    <w:basedOn w:val="a"/>
    <w:link w:val="a5"/>
    <w:uiPriority w:val="99"/>
    <w:unhideWhenUsed/>
    <w:rsid w:val="00DA1E96"/>
    <w:pPr>
      <w:tabs>
        <w:tab w:val="center" w:pos="4153"/>
        <w:tab w:val="right" w:pos="8306"/>
      </w:tabs>
      <w:snapToGrid w:val="0"/>
    </w:pPr>
    <w:rPr>
      <w:sz w:val="20"/>
    </w:rPr>
  </w:style>
  <w:style w:type="character" w:customStyle="1" w:styleId="a5">
    <w:name w:val="頁首 字元"/>
    <w:basedOn w:val="a0"/>
    <w:link w:val="a4"/>
    <w:uiPriority w:val="99"/>
    <w:rsid w:val="00DA1E96"/>
    <w:rPr>
      <w:rFonts w:ascii="Times New Roman" w:eastAsia="新細明體" w:hAnsi="Times New Roman" w:cs="Times New Roman"/>
      <w:kern w:val="0"/>
      <w:sz w:val="20"/>
      <w:szCs w:val="20"/>
    </w:rPr>
  </w:style>
  <w:style w:type="paragraph" w:styleId="a6">
    <w:name w:val="footer"/>
    <w:basedOn w:val="a"/>
    <w:link w:val="a7"/>
    <w:uiPriority w:val="99"/>
    <w:unhideWhenUsed/>
    <w:rsid w:val="00DA1E96"/>
    <w:pPr>
      <w:tabs>
        <w:tab w:val="center" w:pos="4153"/>
        <w:tab w:val="right" w:pos="8306"/>
      </w:tabs>
      <w:snapToGrid w:val="0"/>
    </w:pPr>
    <w:rPr>
      <w:sz w:val="20"/>
    </w:rPr>
  </w:style>
  <w:style w:type="character" w:customStyle="1" w:styleId="a7">
    <w:name w:val="頁尾 字元"/>
    <w:basedOn w:val="a0"/>
    <w:link w:val="a6"/>
    <w:uiPriority w:val="99"/>
    <w:rsid w:val="00DA1E96"/>
    <w:rPr>
      <w:rFonts w:ascii="Times New Roman" w:eastAsia="新細明體" w:hAnsi="Times New Roman" w:cs="Times New Roman"/>
      <w:kern w:val="0"/>
      <w:sz w:val="20"/>
      <w:szCs w:val="20"/>
    </w:rPr>
  </w:style>
  <w:style w:type="paragraph" w:styleId="a8">
    <w:name w:val="Balloon Text"/>
    <w:basedOn w:val="a"/>
    <w:link w:val="a9"/>
    <w:uiPriority w:val="99"/>
    <w:semiHidden/>
    <w:unhideWhenUsed/>
    <w:rsid w:val="007120D8"/>
    <w:pPr>
      <w:spacing w:line="240" w:lineRule="auto"/>
    </w:pPr>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7120D8"/>
    <w:rPr>
      <w:rFonts w:asciiTheme="majorHAnsi" w:eastAsiaTheme="majorEastAsia" w:hAnsiTheme="majorHAnsi" w:cstheme="majorBidi"/>
      <w:kern w:val="0"/>
      <w:sz w:val="18"/>
      <w:szCs w:val="18"/>
    </w:rPr>
  </w:style>
  <w:style w:type="character" w:customStyle="1" w:styleId="20">
    <w:name w:val="標題 2 字元"/>
    <w:basedOn w:val="a0"/>
    <w:link w:val="2"/>
    <w:uiPriority w:val="9"/>
    <w:rsid w:val="00CF3EC3"/>
    <w:rPr>
      <w:rFonts w:ascii="新細明體" w:eastAsia="新細明體" w:hAnsi="新細明體" w:cs="Times New Roman"/>
      <w:spacing w:val="24"/>
      <w:kern w:val="0"/>
      <w:szCs w:val="20"/>
    </w:rPr>
  </w:style>
  <w:style w:type="character" w:customStyle="1" w:styleId="11">
    <w:name w:val="標題 1 字元"/>
    <w:basedOn w:val="a0"/>
    <w:link w:val="10"/>
    <w:uiPriority w:val="99"/>
    <w:rsid w:val="001E2D02"/>
    <w:rPr>
      <w:rFonts w:ascii="Cambria" w:eastAsia="新細明體" w:hAnsi="Cambria" w:cs="Times New Roman"/>
      <w:b/>
      <w:bCs/>
      <w:kern w:val="52"/>
      <w:sz w:val="52"/>
      <w:szCs w:val="52"/>
    </w:rPr>
  </w:style>
  <w:style w:type="character" w:styleId="aa">
    <w:name w:val="Hyperlink"/>
    <w:basedOn w:val="a0"/>
    <w:uiPriority w:val="99"/>
    <w:unhideWhenUsed/>
    <w:rsid w:val="001E2D02"/>
    <w:rPr>
      <w:color w:val="003366"/>
      <w:u w:val="single"/>
    </w:rPr>
  </w:style>
  <w:style w:type="paragraph" w:styleId="ab">
    <w:name w:val="TOC Heading"/>
    <w:basedOn w:val="10"/>
    <w:next w:val="a"/>
    <w:uiPriority w:val="39"/>
    <w:unhideWhenUsed/>
    <w:qFormat/>
    <w:rsid w:val="001E2D02"/>
    <w:pPr>
      <w:keepLines/>
      <w:widowControl/>
      <w:adjustRightInd/>
      <w:spacing w:before="240" w:after="0" w:line="259" w:lineRule="auto"/>
      <w:textAlignment w:val="auto"/>
      <w:outlineLvl w:val="9"/>
    </w:pPr>
    <w:rPr>
      <w:rFonts w:asciiTheme="majorHAnsi" w:eastAsiaTheme="majorEastAsia" w:hAnsiTheme="majorHAnsi" w:cstheme="majorBidi"/>
      <w:b w:val="0"/>
      <w:bCs w:val="0"/>
      <w:color w:val="2E74B5" w:themeColor="accent1" w:themeShade="BF"/>
      <w:kern w:val="0"/>
      <w:sz w:val="32"/>
      <w:szCs w:val="32"/>
    </w:rPr>
  </w:style>
  <w:style w:type="paragraph" w:styleId="21">
    <w:name w:val="toc 2"/>
    <w:basedOn w:val="a"/>
    <w:next w:val="a"/>
    <w:autoRedefine/>
    <w:uiPriority w:val="39"/>
    <w:unhideWhenUsed/>
    <w:rsid w:val="001E2D02"/>
    <w:pPr>
      <w:widowControl/>
      <w:adjustRightInd/>
      <w:spacing w:after="100" w:line="259" w:lineRule="auto"/>
      <w:ind w:left="220"/>
      <w:textAlignment w:val="auto"/>
    </w:pPr>
    <w:rPr>
      <w:rFonts w:asciiTheme="minorHAnsi" w:eastAsiaTheme="minorEastAsia" w:hAnsiTheme="minorHAnsi"/>
      <w:sz w:val="22"/>
      <w:szCs w:val="22"/>
    </w:rPr>
  </w:style>
  <w:style w:type="paragraph" w:styleId="1">
    <w:name w:val="toc 1"/>
    <w:basedOn w:val="a"/>
    <w:next w:val="a"/>
    <w:autoRedefine/>
    <w:uiPriority w:val="39"/>
    <w:unhideWhenUsed/>
    <w:rsid w:val="007477AD"/>
    <w:pPr>
      <w:widowControl/>
      <w:numPr>
        <w:numId w:val="13"/>
      </w:numPr>
      <w:adjustRightInd/>
      <w:spacing w:after="100" w:line="259" w:lineRule="auto"/>
      <w:ind w:rightChars="-149" w:right="-358"/>
      <w:textAlignment w:val="auto"/>
    </w:pPr>
    <w:rPr>
      <w:rFonts w:asciiTheme="minorHAnsi" w:eastAsiaTheme="minorEastAsia" w:hAnsiTheme="minorHAnsi"/>
      <w:sz w:val="22"/>
      <w:szCs w:val="22"/>
    </w:rPr>
  </w:style>
  <w:style w:type="paragraph" w:styleId="3">
    <w:name w:val="toc 3"/>
    <w:basedOn w:val="a"/>
    <w:next w:val="a"/>
    <w:autoRedefine/>
    <w:uiPriority w:val="39"/>
    <w:unhideWhenUsed/>
    <w:rsid w:val="001E2D02"/>
    <w:pPr>
      <w:widowControl/>
      <w:adjustRightInd/>
      <w:spacing w:after="100" w:line="259" w:lineRule="auto"/>
      <w:ind w:left="440"/>
      <w:textAlignment w:val="auto"/>
    </w:pPr>
    <w:rPr>
      <w:rFonts w:asciiTheme="minorHAnsi" w:eastAsiaTheme="minorEastAsia"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0033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CE91ED-609E-4EA8-B38D-827555A65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1147</TotalTime>
  <Pages>11</Pages>
  <Words>669</Words>
  <Characters>3819</Characters>
  <Application>Microsoft Office Word</Application>
  <DocSecurity>0</DocSecurity>
  <Lines>31</Lines>
  <Paragraphs>8</Paragraphs>
  <ScaleCrop>false</ScaleCrop>
  <Company/>
  <LinksUpToDate>false</LinksUpToDate>
  <CharactersWithSpaces>4480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林欣穎</dc:creator>
  <cp:keywords/>
  <dc:description/>
  <cp:lastModifiedBy>許琇婷</cp:lastModifiedBy>
  <cp:revision>105</cp:revision>
  <cp:lastPrinted>2021-04-28T06:23:00Z</cp:lastPrinted>
  <dcterms:created xsi:type="dcterms:W3CDTF">2019-07-15T01:10:00Z</dcterms:created>
  <dcterms:modified xsi:type="dcterms:W3CDTF">2021-05-31T07:08:00Z</dcterms:modified>
</cp:coreProperties>
</file>